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A0BC" w14:textId="06F93DAB" w:rsidR="00802342" w:rsidRPr="008D5CA0" w:rsidRDefault="00802342" w:rsidP="008D5CA0">
      <w:pPr>
        <w:pStyle w:val="1"/>
        <w:spacing w:before="74"/>
        <w:ind w:left="0" w:right="-1" w:firstLine="0"/>
        <w:jc w:val="center"/>
      </w:pPr>
      <w:r w:rsidRPr="008D5CA0">
        <w:t>ПУБЛИЧНАЯ</w:t>
      </w:r>
      <w:r w:rsidRPr="008D5CA0">
        <w:rPr>
          <w:spacing w:val="-3"/>
        </w:rPr>
        <w:t xml:space="preserve"> </w:t>
      </w:r>
      <w:r w:rsidRPr="008D5CA0">
        <w:t>ОФЕРТА</w:t>
      </w:r>
      <w:r w:rsidRPr="008D5CA0">
        <w:rPr>
          <w:spacing w:val="-2"/>
        </w:rPr>
        <w:t xml:space="preserve"> </w:t>
      </w:r>
      <w:r w:rsidRPr="008D5CA0">
        <w:t>ОБ</w:t>
      </w:r>
      <w:r w:rsidR="003F590D" w:rsidRPr="008D5CA0">
        <w:t xml:space="preserve"> </w:t>
      </w:r>
      <w:r w:rsidRPr="008D5CA0">
        <w:t>УЧАСТИИ</w:t>
      </w:r>
    </w:p>
    <w:p w14:paraId="17D410B6" w14:textId="0D16363B" w:rsidR="00802342" w:rsidRPr="008D5CA0" w:rsidRDefault="00802342" w:rsidP="008D5CA0">
      <w:pPr>
        <w:spacing w:before="25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CA0">
        <w:rPr>
          <w:rFonts w:ascii="Times New Roman" w:hAnsi="Times New Roman" w:cs="Times New Roman"/>
          <w:b/>
          <w:sz w:val="26"/>
          <w:szCs w:val="26"/>
        </w:rPr>
        <w:t>В</w:t>
      </w:r>
      <w:r w:rsidRPr="008D5CA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D5CA0">
        <w:rPr>
          <w:rFonts w:ascii="Times New Roman" w:hAnsi="Times New Roman" w:cs="Times New Roman"/>
          <w:b/>
          <w:sz w:val="26"/>
          <w:szCs w:val="26"/>
        </w:rPr>
        <w:t>БОНУСНОЙ</w:t>
      </w:r>
      <w:r w:rsidRPr="008D5CA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8D5CA0">
        <w:rPr>
          <w:rFonts w:ascii="Times New Roman" w:hAnsi="Times New Roman" w:cs="Times New Roman"/>
          <w:b/>
          <w:sz w:val="26"/>
          <w:szCs w:val="26"/>
        </w:rPr>
        <w:t>ПРОГРАММЕ</w:t>
      </w:r>
    </w:p>
    <w:p w14:paraId="1C0108A1" w14:textId="77777777" w:rsidR="00802342" w:rsidRPr="008D5CA0" w:rsidRDefault="00802342" w:rsidP="008D5CA0">
      <w:pPr>
        <w:pStyle w:val="a7"/>
        <w:ind w:left="0" w:right="0" w:firstLine="0"/>
        <w:jc w:val="left"/>
        <w:rPr>
          <w:b/>
        </w:rPr>
      </w:pPr>
    </w:p>
    <w:p w14:paraId="6EB4B84A" w14:textId="77777777" w:rsidR="00802342" w:rsidRPr="008D5CA0" w:rsidRDefault="00802342" w:rsidP="008D5CA0">
      <w:pPr>
        <w:pStyle w:val="1"/>
        <w:numPr>
          <w:ilvl w:val="0"/>
          <w:numId w:val="2"/>
        </w:numPr>
        <w:spacing w:before="0"/>
        <w:ind w:left="0" w:firstLine="0"/>
        <w:jc w:val="center"/>
      </w:pPr>
      <w:r w:rsidRPr="008D5CA0">
        <w:t>Термины</w:t>
      </w:r>
      <w:r w:rsidRPr="008D5CA0">
        <w:rPr>
          <w:spacing w:val="-4"/>
        </w:rPr>
        <w:t xml:space="preserve"> </w:t>
      </w:r>
      <w:r w:rsidRPr="008D5CA0">
        <w:t>и</w:t>
      </w:r>
      <w:r w:rsidRPr="008D5CA0">
        <w:rPr>
          <w:spacing w:val="-2"/>
        </w:rPr>
        <w:t xml:space="preserve"> </w:t>
      </w:r>
      <w:r w:rsidRPr="008D5CA0">
        <w:t>определения</w:t>
      </w:r>
    </w:p>
    <w:p w14:paraId="260EEABE" w14:textId="77777777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spacing w:before="23"/>
        <w:ind w:firstLine="283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Ecoplatform, Организатор Бонусной программы </w:t>
      </w:r>
      <w:r w:rsidRPr="008D5CA0">
        <w:rPr>
          <w:sz w:val="26"/>
          <w:szCs w:val="26"/>
        </w:rPr>
        <w:t>– Общество с ограниченной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ответственностью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«Инновационная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экологическая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платформа» (ИНН 7731392620, ОГРН 5177746232330).</w:t>
      </w:r>
    </w:p>
    <w:p w14:paraId="2550383E" w14:textId="44482522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8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>Бонус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–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виртуальная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условная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единица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рамках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начисляемая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сдаче</w:t>
      </w:r>
      <w:r w:rsidRPr="008D5CA0">
        <w:rPr>
          <w:spacing w:val="1"/>
          <w:sz w:val="26"/>
          <w:szCs w:val="26"/>
        </w:rPr>
        <w:t xml:space="preserve"> </w:t>
      </w:r>
      <w:r w:rsidR="003F04A8" w:rsidRPr="008D5CA0">
        <w:rPr>
          <w:sz w:val="26"/>
          <w:szCs w:val="26"/>
        </w:rPr>
        <w:t>Пустой</w:t>
      </w:r>
      <w:r w:rsidR="003F04A8"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тары или Текстиля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посредством</w:t>
      </w:r>
      <w:r w:rsidRPr="008D5CA0">
        <w:rPr>
          <w:spacing w:val="-2"/>
          <w:sz w:val="26"/>
          <w:szCs w:val="26"/>
        </w:rPr>
        <w:t xml:space="preserve"> </w:t>
      </w:r>
      <w:r w:rsidR="003F04A8" w:rsidRPr="008D5CA0">
        <w:rPr>
          <w:sz w:val="26"/>
          <w:szCs w:val="26"/>
        </w:rPr>
        <w:t xml:space="preserve">Фандоматов </w:t>
      </w:r>
      <w:r w:rsidRPr="008D5CA0">
        <w:rPr>
          <w:sz w:val="26"/>
          <w:szCs w:val="26"/>
        </w:rPr>
        <w:t>Ecoplatform</w:t>
      </w:r>
      <w:r w:rsidR="003F04A8" w:rsidRPr="008D5CA0">
        <w:rPr>
          <w:sz w:val="26"/>
          <w:szCs w:val="26"/>
        </w:rPr>
        <w:t xml:space="preserve"> или Боксов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 соответствии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с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настоящей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Офертой.</w:t>
      </w:r>
    </w:p>
    <w:p w14:paraId="118A655D" w14:textId="70D61F9E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4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Бонусная программа </w:t>
      </w:r>
      <w:r w:rsidRPr="008D5CA0">
        <w:rPr>
          <w:sz w:val="26"/>
          <w:szCs w:val="26"/>
        </w:rPr>
        <w:t xml:space="preserve">– программа по стимулированию сдачи </w:t>
      </w:r>
      <w:r w:rsidR="003F04A8" w:rsidRPr="008D5CA0">
        <w:rPr>
          <w:sz w:val="26"/>
          <w:szCs w:val="26"/>
        </w:rPr>
        <w:t xml:space="preserve">Пустой </w:t>
      </w:r>
      <w:r w:rsidRPr="008D5CA0">
        <w:rPr>
          <w:sz w:val="26"/>
          <w:szCs w:val="26"/>
        </w:rPr>
        <w:t>тары и Текстиля для переработки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путем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начисления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использования</w:t>
      </w:r>
      <w:r w:rsidR="008D5CA0"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участниками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программы,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организованная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ООО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«Инновационная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экологическая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платформа».</w:t>
      </w:r>
    </w:p>
    <w:p w14:paraId="055F552A" w14:textId="7C46B552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9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>Личный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кабинет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–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учетная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запись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в </w:t>
      </w:r>
      <w:r w:rsidR="003F04A8" w:rsidRPr="008D5CA0">
        <w:rPr>
          <w:sz w:val="26"/>
          <w:szCs w:val="26"/>
        </w:rPr>
        <w:t xml:space="preserve">Мобильном </w:t>
      </w:r>
      <w:r w:rsidRPr="008D5CA0">
        <w:rPr>
          <w:sz w:val="26"/>
          <w:szCs w:val="26"/>
        </w:rPr>
        <w:t>приложении</w:t>
      </w:r>
      <w:r w:rsidRPr="008D5CA0">
        <w:rPr>
          <w:spacing w:val="3"/>
          <w:sz w:val="26"/>
          <w:szCs w:val="26"/>
        </w:rPr>
        <w:t xml:space="preserve"> </w:t>
      </w:r>
      <w:r w:rsidRPr="008D5CA0">
        <w:rPr>
          <w:sz w:val="26"/>
          <w:szCs w:val="26"/>
        </w:rPr>
        <w:t>Ecoplatform или на сайте.</w:t>
      </w:r>
    </w:p>
    <w:p w14:paraId="3552DE76" w14:textId="59313C99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8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>Официальный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сайт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Бонусной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программы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(официальный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сайт)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–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https://bonus.ecoplatform.ru/</w:t>
      </w:r>
      <w:r w:rsidRPr="008D5CA0">
        <w:rPr>
          <w:rStyle w:val="a3"/>
          <w:color w:val="auto"/>
          <w:sz w:val="26"/>
          <w:szCs w:val="26"/>
          <w:u w:val="none"/>
        </w:rPr>
        <w:t xml:space="preserve">, </w:t>
      </w:r>
      <w:r w:rsidRPr="008D5CA0">
        <w:rPr>
          <w:sz w:val="26"/>
          <w:szCs w:val="26"/>
        </w:rPr>
        <w:t>https://ecoplatform.ru/</w:t>
      </w:r>
      <w:r w:rsidRPr="008D5CA0">
        <w:rPr>
          <w:rStyle w:val="a3"/>
          <w:color w:val="auto"/>
          <w:sz w:val="26"/>
          <w:szCs w:val="26"/>
          <w:u w:val="none"/>
        </w:rPr>
        <w:t xml:space="preserve">, </w:t>
      </w:r>
      <w:r w:rsidRPr="008D5CA0">
        <w:rPr>
          <w:sz w:val="26"/>
          <w:szCs w:val="26"/>
        </w:rPr>
        <w:t>https://clothes.ecoplatform.ru/</w:t>
      </w:r>
      <w:r w:rsidRPr="008D5CA0">
        <w:rPr>
          <w:rStyle w:val="a3"/>
          <w:color w:val="auto"/>
          <w:sz w:val="26"/>
          <w:szCs w:val="26"/>
          <w:u w:val="none"/>
        </w:rPr>
        <w:t xml:space="preserve">. </w:t>
      </w:r>
    </w:p>
    <w:p w14:paraId="472D232B" w14:textId="7C3EA783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9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Партнеры Бонусной программы </w:t>
      </w:r>
      <w:r w:rsidRPr="008D5CA0">
        <w:rPr>
          <w:sz w:val="26"/>
          <w:szCs w:val="26"/>
        </w:rPr>
        <w:t>– юридические лица и/или индивидуальные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предприниматели, предоставляющие скидки на свои товары и/или услуги в обмен на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Бонусы.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Актуальный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перечень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Партнеров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размещен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официальном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сайте и в Приложении.</w:t>
      </w:r>
    </w:p>
    <w:p w14:paraId="29AAFB58" w14:textId="77777777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Пустая тара </w:t>
      </w:r>
      <w:r w:rsidRPr="008D5CA0">
        <w:rPr>
          <w:sz w:val="26"/>
          <w:szCs w:val="26"/>
        </w:rPr>
        <w:t>– использованная пустая пластиковая и/или алюминиевая тара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и/или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иное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аналогичное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изделие,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пригодное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для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переработки.</w:t>
      </w:r>
    </w:p>
    <w:p w14:paraId="1F7926D4" w14:textId="713F84F5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7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>Участник</w:t>
      </w:r>
      <w:r w:rsidRPr="008D5CA0">
        <w:rPr>
          <w:i/>
          <w:spacing w:val="-3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Бонусной</w:t>
      </w:r>
      <w:r w:rsidRPr="008D5CA0">
        <w:rPr>
          <w:i/>
          <w:spacing w:val="-2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программы</w:t>
      </w:r>
      <w:r w:rsidRPr="008D5CA0">
        <w:rPr>
          <w:i/>
          <w:spacing w:val="-4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(Участник)</w:t>
      </w:r>
      <w:r w:rsidRPr="008D5CA0">
        <w:rPr>
          <w:i/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–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физическое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лицо,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достигшее</w:t>
      </w:r>
      <w:r w:rsidRPr="008D5CA0">
        <w:rPr>
          <w:spacing w:val="-3"/>
          <w:sz w:val="26"/>
          <w:szCs w:val="26"/>
        </w:rPr>
        <w:t xml:space="preserve"> </w:t>
      </w:r>
      <w:r w:rsidR="00B80461">
        <w:rPr>
          <w:spacing w:val="-3"/>
          <w:sz w:val="26"/>
          <w:szCs w:val="26"/>
        </w:rPr>
        <w:t>6</w:t>
      </w:r>
      <w:r w:rsidR="008D5CA0" w:rsidRPr="008D5CA0">
        <w:rPr>
          <w:sz w:val="26"/>
          <w:szCs w:val="26"/>
        </w:rPr>
        <w:t xml:space="preserve"> </w:t>
      </w:r>
      <w:r w:rsidRPr="008D5CA0">
        <w:rPr>
          <w:sz w:val="26"/>
          <w:szCs w:val="26"/>
        </w:rPr>
        <w:t>лет,</w:t>
      </w:r>
      <w:r w:rsidRPr="008D5CA0">
        <w:rPr>
          <w:spacing w:val="-7"/>
          <w:sz w:val="26"/>
          <w:szCs w:val="26"/>
        </w:rPr>
        <w:t xml:space="preserve"> </w:t>
      </w:r>
      <w:r w:rsidR="003F04A8" w:rsidRPr="008D5CA0">
        <w:rPr>
          <w:sz w:val="26"/>
          <w:szCs w:val="26"/>
        </w:rPr>
        <w:t>подтвердившее</w:t>
      </w:r>
      <w:r w:rsidR="003F04A8"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согласие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участие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путем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регистрации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посредством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специального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оборудования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(Фандоматов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Ecoplatform)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либо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в Приложении.</w:t>
      </w:r>
    </w:p>
    <w:p w14:paraId="05D34DEA" w14:textId="065D8406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right="105"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>Фандомат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>Ecoplatform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–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оборудование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приему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пустой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тары,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произведенное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Обществом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ограниченной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ответственностью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«Инновационная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экологическая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платформа»</w:t>
      </w:r>
      <w:r w:rsidR="003F04A8" w:rsidRPr="008D5CA0">
        <w:rPr>
          <w:sz w:val="26"/>
          <w:szCs w:val="26"/>
        </w:rPr>
        <w:t>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обеспечивающее участие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программе.</w:t>
      </w:r>
    </w:p>
    <w:p w14:paraId="1660B4A5" w14:textId="7636CB21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Бонусный счет Участника </w:t>
      </w:r>
      <w:r w:rsidRPr="008D5CA0">
        <w:rPr>
          <w:sz w:val="26"/>
          <w:szCs w:val="26"/>
        </w:rPr>
        <w:t>– условный счет, открываемый Организатором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 программы в своей информационной системе на имя Участника 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его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личном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кабинете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 Приложении,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="003F04A8"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который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зачисляются</w:t>
      </w:r>
      <w:r w:rsidRPr="008D5CA0">
        <w:rPr>
          <w:spacing w:val="3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каждую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единицу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сданной</w:t>
      </w:r>
      <w:r w:rsidR="003F04A8" w:rsidRPr="008D5CA0">
        <w:rPr>
          <w:sz w:val="26"/>
          <w:szCs w:val="26"/>
        </w:rPr>
        <w:t xml:space="preserve"> Пустой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тары и Текстиля (в соответствии с формулой расчета, указанной в п.</w:t>
      </w:r>
      <w:r w:rsidR="003F04A8" w:rsidRPr="008D5CA0">
        <w:rPr>
          <w:sz w:val="26"/>
          <w:szCs w:val="26"/>
        </w:rPr>
        <w:t xml:space="preserve"> 5.1.,</w:t>
      </w:r>
      <w:r w:rsidRPr="008D5CA0">
        <w:rPr>
          <w:sz w:val="26"/>
          <w:szCs w:val="26"/>
        </w:rPr>
        <w:t xml:space="preserve"> 5.2. Оферты).</w:t>
      </w:r>
    </w:p>
    <w:p w14:paraId="16FEDEFB" w14:textId="77777777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Оферта </w:t>
      </w:r>
      <w:r w:rsidRPr="008D5CA0">
        <w:rPr>
          <w:sz w:val="26"/>
          <w:szCs w:val="26"/>
        </w:rPr>
        <w:t>— настоящий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документ, являющийся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публичным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предложением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продавца,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адресованным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любому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физическому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или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юридическому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лицу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заключить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договор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условиях,</w:t>
      </w:r>
      <w:r w:rsidRPr="008D5CA0">
        <w:rPr>
          <w:spacing w:val="2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содержащихся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 оферте,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включая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все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её</w:t>
      </w:r>
      <w:r w:rsidRPr="008D5CA0">
        <w:rPr>
          <w:spacing w:val="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приложения.</w:t>
      </w:r>
    </w:p>
    <w:p w14:paraId="4ABD1022" w14:textId="77777777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Акцепт </w:t>
      </w:r>
      <w:r w:rsidRPr="008D5CA0">
        <w:rPr>
          <w:sz w:val="26"/>
          <w:szCs w:val="26"/>
        </w:rPr>
        <w:t>— полное и безоговорочное принятие физическим лицом условий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и его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готовность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стать Участником 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5220D718" w14:textId="4402AA74" w:rsidR="00802342" w:rsidRPr="008D5CA0" w:rsidRDefault="00802342" w:rsidP="008D5CA0">
      <w:pPr>
        <w:pStyle w:val="ac"/>
        <w:widowControl/>
        <w:numPr>
          <w:ilvl w:val="1"/>
          <w:numId w:val="4"/>
        </w:numPr>
        <w:autoSpaceDE/>
        <w:ind w:right="0" w:firstLine="31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Мобильное приложение </w:t>
      </w:r>
      <w:r w:rsidRPr="008D5CA0">
        <w:rPr>
          <w:i/>
          <w:sz w:val="26"/>
          <w:szCs w:val="26"/>
          <w:lang w:val="en-US"/>
        </w:rPr>
        <w:t>Ecoplatform</w:t>
      </w:r>
      <w:r w:rsidRPr="008D5CA0">
        <w:rPr>
          <w:w w:val="85"/>
          <w:sz w:val="26"/>
          <w:szCs w:val="26"/>
        </w:rPr>
        <w:t xml:space="preserve"> - </w:t>
      </w:r>
      <w:r w:rsidRPr="008D5CA0">
        <w:rPr>
          <w:sz w:val="26"/>
          <w:szCs w:val="26"/>
        </w:rPr>
        <w:t>программное обеспечение, применяемое физическими лицами -</w:t>
      </w:r>
      <w:r w:rsidR="008D5CA0" w:rsidRPr="008D5CA0">
        <w:rPr>
          <w:sz w:val="26"/>
          <w:szCs w:val="26"/>
        </w:rPr>
        <w:t xml:space="preserve"> </w:t>
      </w:r>
      <w:r w:rsidRPr="008D5CA0">
        <w:rPr>
          <w:sz w:val="26"/>
          <w:szCs w:val="26"/>
        </w:rPr>
        <w:t>пользователями с использованием технического устройства (мобильного телефона, смартфона или компьютера, включая планшетный компьютер), подключенного к информационно-</w:t>
      </w:r>
      <w:r w:rsidRPr="008D5CA0">
        <w:rPr>
          <w:sz w:val="26"/>
          <w:szCs w:val="26"/>
        </w:rPr>
        <w:lastRenderedPageBreak/>
        <w:t xml:space="preserve">телекоммуникационной сети "Интернет", для доступа к автоматизированным системам </w:t>
      </w:r>
      <w:r w:rsidR="003F04A8" w:rsidRPr="008D5CA0">
        <w:rPr>
          <w:sz w:val="26"/>
          <w:szCs w:val="26"/>
        </w:rPr>
        <w:t>Организатора Бонусной программы</w:t>
      </w:r>
      <w:r w:rsidRPr="008D5CA0">
        <w:rPr>
          <w:sz w:val="26"/>
          <w:szCs w:val="26"/>
        </w:rPr>
        <w:t xml:space="preserve">, позволяющим использовать контент, приобретать товары или получать услуги </w:t>
      </w:r>
      <w:r w:rsidR="003F04A8" w:rsidRPr="008D5CA0">
        <w:rPr>
          <w:sz w:val="26"/>
          <w:szCs w:val="26"/>
        </w:rPr>
        <w:t xml:space="preserve">Организатора Бонусной программы </w:t>
      </w:r>
      <w:r w:rsidRPr="008D5CA0">
        <w:rPr>
          <w:sz w:val="26"/>
          <w:szCs w:val="26"/>
        </w:rPr>
        <w:t xml:space="preserve">или его партнеров. </w:t>
      </w:r>
    </w:p>
    <w:p w14:paraId="50E89F64" w14:textId="77777777" w:rsidR="00802342" w:rsidRPr="008D5CA0" w:rsidRDefault="00802342" w:rsidP="008D5CA0">
      <w:pPr>
        <w:pStyle w:val="ac"/>
        <w:numPr>
          <w:ilvl w:val="1"/>
          <w:numId w:val="4"/>
        </w:numPr>
        <w:tabs>
          <w:tab w:val="left" w:pos="1390"/>
        </w:tabs>
        <w:ind w:firstLine="271"/>
        <w:rPr>
          <w:sz w:val="26"/>
          <w:szCs w:val="26"/>
        </w:rPr>
      </w:pPr>
      <w:r w:rsidRPr="008D5CA0">
        <w:rPr>
          <w:i/>
          <w:sz w:val="26"/>
          <w:szCs w:val="26"/>
        </w:rPr>
        <w:t xml:space="preserve">Текстиль – </w:t>
      </w:r>
      <w:r w:rsidRPr="008D5CA0">
        <w:rPr>
          <w:iCs/>
          <w:sz w:val="26"/>
          <w:szCs w:val="26"/>
        </w:rPr>
        <w:t>изделия из ткани, пригодные для переработки или вторичного использования:</w:t>
      </w:r>
      <w:r w:rsidRPr="008D5CA0">
        <w:rPr>
          <w:i/>
          <w:sz w:val="26"/>
          <w:szCs w:val="26"/>
        </w:rPr>
        <w:t xml:space="preserve"> </w:t>
      </w:r>
      <w:r w:rsidRPr="008D5CA0">
        <w:rPr>
          <w:iCs/>
          <w:sz w:val="26"/>
          <w:szCs w:val="26"/>
        </w:rPr>
        <w:t>одежду, постельное белье, скатерти и др.</w:t>
      </w:r>
    </w:p>
    <w:p w14:paraId="073799D8" w14:textId="77777777" w:rsidR="00802342" w:rsidRPr="008D5CA0" w:rsidRDefault="00802342" w:rsidP="008D5CA0">
      <w:pPr>
        <w:tabs>
          <w:tab w:val="left" w:pos="1390"/>
        </w:tabs>
        <w:spacing w:after="0" w:line="240" w:lineRule="auto"/>
        <w:ind w:left="115"/>
        <w:jc w:val="both"/>
        <w:rPr>
          <w:rFonts w:ascii="Times New Roman" w:hAnsi="Times New Roman" w:cs="Times New Roman"/>
          <w:sz w:val="26"/>
          <w:szCs w:val="26"/>
        </w:rPr>
      </w:pPr>
      <w:r w:rsidRPr="008D5CA0">
        <w:rPr>
          <w:rFonts w:ascii="Times New Roman" w:hAnsi="Times New Roman" w:cs="Times New Roman"/>
          <w:sz w:val="26"/>
          <w:szCs w:val="26"/>
        </w:rPr>
        <w:t>Для целей настоящей оферты, не является Текстилем и не подлежит приему Боксом: обувь, сумки, аксессуары, меховые и кожаные изделия, нижнее белье, ковры, подушки, одеяла, мягкие игрушки.</w:t>
      </w:r>
    </w:p>
    <w:p w14:paraId="7B15B720" w14:textId="7F2CCA44" w:rsidR="00802342" w:rsidRPr="008D5CA0" w:rsidRDefault="00802342" w:rsidP="008D5CA0">
      <w:pPr>
        <w:pStyle w:val="ac"/>
        <w:tabs>
          <w:tab w:val="left" w:pos="1390"/>
        </w:tabs>
        <w:ind w:right="105" w:firstLine="311"/>
        <w:rPr>
          <w:sz w:val="26"/>
          <w:szCs w:val="26"/>
        </w:rPr>
      </w:pPr>
      <w:r w:rsidRPr="008D5CA0">
        <w:rPr>
          <w:sz w:val="26"/>
          <w:szCs w:val="26"/>
        </w:rPr>
        <w:t>1.15.</w:t>
      </w:r>
      <w:r w:rsidRPr="008D5CA0">
        <w:rPr>
          <w:i/>
          <w:sz w:val="26"/>
          <w:szCs w:val="26"/>
        </w:rPr>
        <w:t xml:space="preserve"> </w:t>
      </w:r>
      <w:r w:rsidRPr="008D5CA0">
        <w:rPr>
          <w:i/>
          <w:sz w:val="26"/>
          <w:szCs w:val="26"/>
        </w:rPr>
        <w:tab/>
        <w:t>Бокс</w:t>
      </w:r>
      <w:r w:rsidRPr="008D5CA0">
        <w:rPr>
          <w:i/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–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оборудование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приему</w:t>
      </w:r>
      <w:r w:rsidRPr="008D5CA0">
        <w:rPr>
          <w:spacing w:val="1"/>
          <w:sz w:val="26"/>
          <w:szCs w:val="26"/>
        </w:rPr>
        <w:t xml:space="preserve"> </w:t>
      </w:r>
      <w:r w:rsidR="003F04A8" w:rsidRPr="008D5CA0">
        <w:rPr>
          <w:sz w:val="26"/>
          <w:szCs w:val="26"/>
        </w:rPr>
        <w:t>Т</w:t>
      </w:r>
      <w:r w:rsidRPr="008D5CA0">
        <w:rPr>
          <w:sz w:val="26"/>
          <w:szCs w:val="26"/>
        </w:rPr>
        <w:t>екстиля,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обеспечивающее участие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программе.</w:t>
      </w:r>
    </w:p>
    <w:p w14:paraId="0B1F47A8" w14:textId="77777777" w:rsidR="00802342" w:rsidRPr="008D5CA0" w:rsidRDefault="00802342" w:rsidP="008D5CA0">
      <w:pPr>
        <w:pStyle w:val="ac"/>
        <w:tabs>
          <w:tab w:val="left" w:pos="1390"/>
        </w:tabs>
        <w:ind w:left="386" w:firstLine="0"/>
        <w:rPr>
          <w:sz w:val="26"/>
          <w:szCs w:val="26"/>
        </w:rPr>
      </w:pPr>
    </w:p>
    <w:p w14:paraId="4A0CA36A" w14:textId="77777777" w:rsidR="00802342" w:rsidRPr="008D5CA0" w:rsidRDefault="00802342" w:rsidP="008D5CA0">
      <w:pPr>
        <w:pStyle w:val="1"/>
        <w:numPr>
          <w:ilvl w:val="0"/>
          <w:numId w:val="2"/>
        </w:numPr>
        <w:ind w:left="0" w:firstLine="0"/>
        <w:jc w:val="center"/>
      </w:pPr>
      <w:r w:rsidRPr="008D5CA0">
        <w:t>Общие</w:t>
      </w:r>
      <w:r w:rsidRPr="008D5CA0">
        <w:rPr>
          <w:spacing w:val="-10"/>
        </w:rPr>
        <w:t xml:space="preserve"> </w:t>
      </w:r>
      <w:r w:rsidRPr="008D5CA0">
        <w:t>положения</w:t>
      </w:r>
    </w:p>
    <w:p w14:paraId="61E5F9DD" w14:textId="716D50A8" w:rsidR="00802342" w:rsidRPr="008D5CA0" w:rsidRDefault="00802342" w:rsidP="008D5CA0">
      <w:pPr>
        <w:pStyle w:val="a7"/>
        <w:numPr>
          <w:ilvl w:val="1"/>
          <w:numId w:val="6"/>
        </w:numPr>
        <w:spacing w:before="74"/>
        <w:ind w:right="104" w:firstLine="311"/>
      </w:pPr>
      <w:r w:rsidRPr="008D5CA0">
        <w:t>Настоящий</w:t>
      </w:r>
      <w:r w:rsidRPr="008D5CA0">
        <w:rPr>
          <w:spacing w:val="1"/>
        </w:rPr>
        <w:t xml:space="preserve"> </w:t>
      </w:r>
      <w:r w:rsidRPr="008D5CA0">
        <w:t>документ</w:t>
      </w:r>
      <w:r w:rsidRPr="008D5CA0">
        <w:rPr>
          <w:spacing w:val="1"/>
        </w:rPr>
        <w:t xml:space="preserve"> </w:t>
      </w:r>
      <w:r w:rsidRPr="008D5CA0">
        <w:t>является</w:t>
      </w:r>
      <w:r w:rsidRPr="008D5CA0">
        <w:rPr>
          <w:spacing w:val="1"/>
        </w:rPr>
        <w:t xml:space="preserve"> </w:t>
      </w:r>
      <w:r w:rsidRPr="008D5CA0">
        <w:t>официальным</w:t>
      </w:r>
      <w:r w:rsidRPr="008D5CA0">
        <w:rPr>
          <w:spacing w:val="1"/>
        </w:rPr>
        <w:t xml:space="preserve"> </w:t>
      </w:r>
      <w:r w:rsidRPr="008D5CA0">
        <w:t>предложением</w:t>
      </w:r>
      <w:r w:rsidRPr="008D5CA0">
        <w:rPr>
          <w:spacing w:val="1"/>
        </w:rPr>
        <w:t xml:space="preserve"> </w:t>
      </w:r>
      <w:r w:rsidRPr="008D5CA0">
        <w:t>(публичной</w:t>
      </w:r>
      <w:r w:rsidRPr="008D5CA0">
        <w:rPr>
          <w:spacing w:val="1"/>
        </w:rPr>
        <w:t xml:space="preserve"> </w:t>
      </w:r>
      <w:r w:rsidRPr="008D5CA0">
        <w:t>офертой)</w:t>
      </w:r>
      <w:r w:rsidRPr="008D5CA0">
        <w:rPr>
          <w:spacing w:val="43"/>
        </w:rPr>
        <w:t xml:space="preserve"> </w:t>
      </w:r>
      <w:r w:rsidRPr="008D5CA0">
        <w:t>в</w:t>
      </w:r>
      <w:r w:rsidRPr="008D5CA0">
        <w:rPr>
          <w:spacing w:val="43"/>
        </w:rPr>
        <w:t xml:space="preserve"> </w:t>
      </w:r>
      <w:r w:rsidRPr="008D5CA0">
        <w:t>рамках</w:t>
      </w:r>
      <w:r w:rsidRPr="008D5CA0">
        <w:rPr>
          <w:spacing w:val="45"/>
        </w:rPr>
        <w:t xml:space="preserve"> </w:t>
      </w:r>
      <w:r w:rsidRPr="008D5CA0">
        <w:t>Бонусной</w:t>
      </w:r>
      <w:r w:rsidRPr="008D5CA0">
        <w:rPr>
          <w:spacing w:val="41"/>
        </w:rPr>
        <w:t xml:space="preserve"> </w:t>
      </w:r>
      <w:r w:rsidRPr="008D5CA0">
        <w:t>программы</w:t>
      </w:r>
      <w:r w:rsidRPr="008D5CA0">
        <w:rPr>
          <w:spacing w:val="44"/>
        </w:rPr>
        <w:t xml:space="preserve"> </w:t>
      </w:r>
      <w:r w:rsidRPr="008D5CA0">
        <w:t>Общества</w:t>
      </w:r>
      <w:r w:rsidRPr="008D5CA0">
        <w:rPr>
          <w:spacing w:val="41"/>
        </w:rPr>
        <w:t xml:space="preserve"> </w:t>
      </w:r>
      <w:r w:rsidRPr="008D5CA0">
        <w:t>с</w:t>
      </w:r>
      <w:r w:rsidRPr="008D5CA0">
        <w:rPr>
          <w:spacing w:val="44"/>
        </w:rPr>
        <w:t xml:space="preserve"> </w:t>
      </w:r>
      <w:r w:rsidRPr="008D5CA0">
        <w:t>ограниченной</w:t>
      </w:r>
      <w:r w:rsidRPr="008D5CA0">
        <w:rPr>
          <w:spacing w:val="41"/>
        </w:rPr>
        <w:t xml:space="preserve"> </w:t>
      </w:r>
      <w:r w:rsidRPr="008D5CA0">
        <w:t>ответственностью «Инновационная</w:t>
      </w:r>
      <w:r w:rsidRPr="008D5CA0">
        <w:rPr>
          <w:spacing w:val="1"/>
        </w:rPr>
        <w:t xml:space="preserve"> </w:t>
      </w:r>
      <w:r w:rsidRPr="008D5CA0">
        <w:t>экологическая</w:t>
      </w:r>
      <w:r w:rsidRPr="008D5CA0">
        <w:rPr>
          <w:spacing w:val="1"/>
        </w:rPr>
        <w:t xml:space="preserve"> </w:t>
      </w:r>
      <w:r w:rsidRPr="008D5CA0">
        <w:t>платформа»,</w:t>
      </w:r>
      <w:r w:rsidRPr="008D5CA0">
        <w:rPr>
          <w:spacing w:val="1"/>
        </w:rPr>
        <w:t xml:space="preserve"> </w:t>
      </w:r>
      <w:r w:rsidR="003F04A8" w:rsidRPr="008D5CA0">
        <w:t>направленной</w:t>
      </w:r>
      <w:r w:rsidR="003F04A8" w:rsidRPr="008D5CA0">
        <w:rPr>
          <w:spacing w:val="1"/>
        </w:rPr>
        <w:t xml:space="preserve"> </w:t>
      </w:r>
      <w:r w:rsidRPr="008D5CA0">
        <w:t>на</w:t>
      </w:r>
      <w:r w:rsidRPr="008D5CA0">
        <w:rPr>
          <w:spacing w:val="1"/>
        </w:rPr>
        <w:t xml:space="preserve"> </w:t>
      </w:r>
      <w:r w:rsidRPr="008D5CA0">
        <w:t>стимулирование</w:t>
      </w:r>
      <w:r w:rsidRPr="008D5CA0">
        <w:rPr>
          <w:spacing w:val="1"/>
        </w:rPr>
        <w:t xml:space="preserve"> </w:t>
      </w:r>
      <w:r w:rsidRPr="008D5CA0">
        <w:t>сдачи</w:t>
      </w:r>
      <w:r w:rsidRPr="008D5CA0">
        <w:rPr>
          <w:spacing w:val="-62"/>
        </w:rPr>
        <w:t xml:space="preserve"> </w:t>
      </w:r>
      <w:r w:rsidR="003F04A8" w:rsidRPr="008D5CA0">
        <w:t xml:space="preserve">Пустой </w:t>
      </w:r>
      <w:r w:rsidRPr="008D5CA0">
        <w:t>тары и Текстиля для переработки на территории Российской Федерации, и содержит все</w:t>
      </w:r>
      <w:r w:rsidRPr="008D5CA0">
        <w:rPr>
          <w:spacing w:val="1"/>
        </w:rPr>
        <w:t xml:space="preserve"> </w:t>
      </w:r>
      <w:r w:rsidRPr="008D5CA0">
        <w:t>существенные условия предоставления услуг (далее – «Оферта»). Настоящая Оферта</w:t>
      </w:r>
      <w:r w:rsidRPr="008D5CA0">
        <w:rPr>
          <w:spacing w:val="1"/>
        </w:rPr>
        <w:t xml:space="preserve"> </w:t>
      </w:r>
      <w:r w:rsidRPr="008D5CA0">
        <w:t>размещена</w:t>
      </w:r>
      <w:r w:rsidRPr="008D5CA0">
        <w:rPr>
          <w:spacing w:val="1"/>
        </w:rPr>
        <w:t xml:space="preserve"> </w:t>
      </w:r>
      <w:r w:rsidRPr="008D5CA0">
        <w:t xml:space="preserve">в </w:t>
      </w:r>
      <w:r w:rsidR="003F04A8" w:rsidRPr="008D5CA0">
        <w:t>Мобильном приложении</w:t>
      </w:r>
      <w:r w:rsidR="003F04A8" w:rsidRPr="008D5CA0">
        <w:rPr>
          <w:spacing w:val="1"/>
        </w:rPr>
        <w:t xml:space="preserve"> </w:t>
      </w:r>
      <w:r w:rsidRPr="008D5CA0">
        <w:rPr>
          <w:lang w:val="en-US"/>
        </w:rPr>
        <w:t>Ecoplatform</w:t>
      </w:r>
      <w:r w:rsidRPr="008D5CA0">
        <w:t xml:space="preserve"> и на сайтах</w:t>
      </w:r>
      <w:r w:rsidRPr="008D5CA0">
        <w:rPr>
          <w:spacing w:val="1"/>
        </w:rPr>
        <w:t xml:space="preserve"> </w:t>
      </w:r>
      <w:r w:rsidRPr="008D5CA0">
        <w:t>https://bonus.ecoplatform.ru/</w:t>
      </w:r>
      <w:r w:rsidRPr="008D5CA0">
        <w:rPr>
          <w:rStyle w:val="a3"/>
          <w:color w:val="auto"/>
          <w:u w:val="none"/>
        </w:rPr>
        <w:t xml:space="preserve">, </w:t>
      </w:r>
      <w:r w:rsidRPr="008D5CA0">
        <w:t>https://ecoplatform.ru, https://clothes.ecoplatform.ru/</w:t>
      </w:r>
      <w:r w:rsidRPr="008D5CA0">
        <w:rPr>
          <w:rStyle w:val="a3"/>
          <w:color w:val="auto"/>
          <w:u w:val="none"/>
        </w:rPr>
        <w:t>.</w:t>
      </w:r>
    </w:p>
    <w:p w14:paraId="4EAF83C0" w14:textId="77777777" w:rsidR="00802342" w:rsidRPr="008D5CA0" w:rsidRDefault="00802342" w:rsidP="008D5CA0">
      <w:pPr>
        <w:pStyle w:val="ac"/>
        <w:numPr>
          <w:ilvl w:val="1"/>
          <w:numId w:val="6"/>
        </w:numPr>
        <w:tabs>
          <w:tab w:val="left" w:pos="1390"/>
        </w:tabs>
        <w:spacing w:before="1"/>
        <w:ind w:right="112" w:firstLine="283"/>
        <w:rPr>
          <w:sz w:val="26"/>
          <w:szCs w:val="26"/>
        </w:rPr>
      </w:pPr>
      <w:r w:rsidRPr="008D5CA0">
        <w:rPr>
          <w:sz w:val="26"/>
          <w:szCs w:val="26"/>
        </w:rPr>
        <w:t>В соответствии с пунктом 2 статьи 437 Гражданского Кодекса Российской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Федерации (ГК РФ), в случае принятия изложенных ниже условий юридическое или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физическое</w:t>
      </w:r>
      <w:r w:rsidRPr="008D5CA0">
        <w:rPr>
          <w:spacing w:val="56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лицо,</w:t>
      </w:r>
      <w:r w:rsidRPr="008D5CA0">
        <w:rPr>
          <w:spacing w:val="57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производящее</w:t>
      </w:r>
      <w:r w:rsidRPr="008D5CA0">
        <w:rPr>
          <w:spacing w:val="56"/>
          <w:sz w:val="26"/>
          <w:szCs w:val="26"/>
        </w:rPr>
        <w:t xml:space="preserve"> </w:t>
      </w:r>
      <w:r w:rsidRPr="008D5CA0">
        <w:rPr>
          <w:sz w:val="26"/>
          <w:szCs w:val="26"/>
        </w:rPr>
        <w:t>акцепт</w:t>
      </w:r>
      <w:r w:rsidRPr="008D5CA0">
        <w:rPr>
          <w:spacing w:val="56"/>
          <w:sz w:val="26"/>
          <w:szCs w:val="26"/>
        </w:rPr>
        <w:t xml:space="preserve"> </w:t>
      </w:r>
      <w:r w:rsidRPr="008D5CA0">
        <w:rPr>
          <w:sz w:val="26"/>
          <w:szCs w:val="26"/>
        </w:rPr>
        <w:t>этой</w:t>
      </w:r>
      <w:r w:rsidRPr="008D5CA0">
        <w:rPr>
          <w:spacing w:val="57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Оферты,</w:t>
      </w:r>
      <w:r w:rsidRPr="008D5CA0">
        <w:rPr>
          <w:spacing w:val="57"/>
          <w:sz w:val="26"/>
          <w:szCs w:val="26"/>
        </w:rPr>
        <w:t xml:space="preserve"> </w:t>
      </w:r>
      <w:r w:rsidRPr="008D5CA0">
        <w:rPr>
          <w:sz w:val="26"/>
          <w:szCs w:val="26"/>
        </w:rPr>
        <w:t>становится</w:t>
      </w:r>
      <w:r w:rsidRPr="008D5CA0">
        <w:rPr>
          <w:spacing w:val="57"/>
          <w:sz w:val="26"/>
          <w:szCs w:val="26"/>
        </w:rPr>
        <w:t xml:space="preserve"> </w:t>
      </w:r>
      <w:r w:rsidRPr="008D5CA0">
        <w:rPr>
          <w:sz w:val="26"/>
          <w:szCs w:val="26"/>
        </w:rPr>
        <w:t>и</w:t>
      </w:r>
      <w:r w:rsidRPr="008D5CA0">
        <w:rPr>
          <w:spacing w:val="56"/>
          <w:sz w:val="26"/>
          <w:szCs w:val="26"/>
        </w:rPr>
        <w:t xml:space="preserve"> </w:t>
      </w:r>
      <w:r w:rsidRPr="008D5CA0">
        <w:rPr>
          <w:sz w:val="26"/>
          <w:szCs w:val="26"/>
        </w:rPr>
        <w:t>именуется</w:t>
      </w:r>
      <w:r w:rsidRPr="008D5CA0">
        <w:rPr>
          <w:spacing w:val="57"/>
          <w:sz w:val="26"/>
          <w:szCs w:val="26"/>
        </w:rPr>
        <w:t xml:space="preserve"> </w:t>
      </w:r>
      <w:r w:rsidRPr="008D5CA0">
        <w:rPr>
          <w:sz w:val="26"/>
          <w:szCs w:val="26"/>
        </w:rPr>
        <w:t>далее</w:t>
      </w:r>
    </w:p>
    <w:p w14:paraId="3E5E4F3E" w14:textId="77777777" w:rsidR="00802342" w:rsidRPr="008D5CA0" w:rsidRDefault="00802342" w:rsidP="008D5CA0">
      <w:pPr>
        <w:pStyle w:val="a7"/>
        <w:ind w:right="109" w:firstLine="0"/>
      </w:pPr>
      <w:r w:rsidRPr="008D5CA0">
        <w:t>«Участник Бонусной программы» (в соответствии с пунктом 3 статьи 438 ГК РФ акцепт</w:t>
      </w:r>
      <w:r w:rsidRPr="008D5CA0">
        <w:rPr>
          <w:spacing w:val="1"/>
        </w:rPr>
        <w:t xml:space="preserve"> </w:t>
      </w:r>
      <w:r w:rsidRPr="008D5CA0">
        <w:t>оферты</w:t>
      </w:r>
      <w:r w:rsidRPr="008D5CA0">
        <w:rPr>
          <w:spacing w:val="-2"/>
        </w:rPr>
        <w:t xml:space="preserve"> </w:t>
      </w:r>
      <w:r w:rsidRPr="008D5CA0">
        <w:t>равносилен</w:t>
      </w:r>
      <w:r w:rsidRPr="008D5CA0">
        <w:rPr>
          <w:spacing w:val="-2"/>
        </w:rPr>
        <w:t xml:space="preserve"> </w:t>
      </w:r>
      <w:r w:rsidRPr="008D5CA0">
        <w:t>заключению</w:t>
      </w:r>
      <w:r w:rsidRPr="008D5CA0">
        <w:rPr>
          <w:spacing w:val="-2"/>
        </w:rPr>
        <w:t xml:space="preserve"> </w:t>
      </w:r>
      <w:r w:rsidRPr="008D5CA0">
        <w:t>договора</w:t>
      </w:r>
      <w:r w:rsidRPr="008D5CA0">
        <w:rPr>
          <w:spacing w:val="1"/>
        </w:rPr>
        <w:t xml:space="preserve"> </w:t>
      </w:r>
      <w:r w:rsidRPr="008D5CA0">
        <w:t>на</w:t>
      </w:r>
      <w:r w:rsidRPr="008D5CA0">
        <w:rPr>
          <w:spacing w:val="-1"/>
        </w:rPr>
        <w:t xml:space="preserve"> </w:t>
      </w:r>
      <w:r w:rsidRPr="008D5CA0">
        <w:t>условиях,</w:t>
      </w:r>
      <w:r w:rsidRPr="008D5CA0">
        <w:rPr>
          <w:spacing w:val="-2"/>
        </w:rPr>
        <w:t xml:space="preserve"> </w:t>
      </w:r>
      <w:r w:rsidRPr="008D5CA0">
        <w:t>изложенных</w:t>
      </w:r>
      <w:r w:rsidRPr="008D5CA0">
        <w:rPr>
          <w:spacing w:val="-2"/>
        </w:rPr>
        <w:t xml:space="preserve"> </w:t>
      </w:r>
      <w:r w:rsidRPr="008D5CA0">
        <w:t>в</w:t>
      </w:r>
      <w:r w:rsidRPr="008D5CA0">
        <w:rPr>
          <w:spacing w:val="-2"/>
        </w:rPr>
        <w:t xml:space="preserve"> </w:t>
      </w:r>
      <w:r w:rsidRPr="008D5CA0">
        <w:t>оферте).</w:t>
      </w:r>
    </w:p>
    <w:p w14:paraId="4312C5FB" w14:textId="01E086EA" w:rsidR="00802342" w:rsidRPr="008D5CA0" w:rsidRDefault="00802342" w:rsidP="008D5CA0">
      <w:pPr>
        <w:pStyle w:val="ac"/>
        <w:numPr>
          <w:ilvl w:val="1"/>
          <w:numId w:val="6"/>
        </w:numPr>
        <w:tabs>
          <w:tab w:val="left" w:pos="1390"/>
        </w:tabs>
        <w:ind w:right="105" w:firstLine="283"/>
        <w:rPr>
          <w:sz w:val="26"/>
          <w:szCs w:val="26"/>
        </w:rPr>
      </w:pPr>
      <w:r w:rsidRPr="008D5CA0">
        <w:rPr>
          <w:sz w:val="26"/>
          <w:szCs w:val="26"/>
        </w:rPr>
        <w:t>Моментом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полного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безоговорочного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принятия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предложения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Организатора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(моментом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акцепта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Оферты)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считается</w:t>
      </w:r>
      <w:r w:rsidRPr="008D5CA0">
        <w:rPr>
          <w:spacing w:val="1"/>
          <w:sz w:val="26"/>
          <w:szCs w:val="26"/>
        </w:rPr>
        <w:t xml:space="preserve"> </w:t>
      </w:r>
      <w:r w:rsidR="003F04A8" w:rsidRPr="008D5CA0">
        <w:rPr>
          <w:sz w:val="26"/>
          <w:szCs w:val="26"/>
        </w:rPr>
        <w:t>регистрация</w:t>
      </w:r>
      <w:r w:rsidR="003F04A8"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посредством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Фандоматов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Ecoplatform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либо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в </w:t>
      </w:r>
      <w:r w:rsidR="003F04A8" w:rsidRPr="008D5CA0">
        <w:rPr>
          <w:sz w:val="26"/>
          <w:szCs w:val="26"/>
        </w:rPr>
        <w:t xml:space="preserve">Мобильном </w:t>
      </w:r>
      <w:r w:rsidRPr="008D5CA0">
        <w:rPr>
          <w:sz w:val="26"/>
          <w:szCs w:val="26"/>
        </w:rPr>
        <w:t xml:space="preserve">приложении </w:t>
      </w:r>
      <w:r w:rsidRPr="008D5CA0">
        <w:rPr>
          <w:sz w:val="26"/>
          <w:szCs w:val="26"/>
          <w:lang w:val="en-US"/>
        </w:rPr>
        <w:t>Ecoplatform</w:t>
      </w:r>
      <w:r w:rsidRPr="008D5CA0">
        <w:rPr>
          <w:sz w:val="26"/>
          <w:szCs w:val="26"/>
        </w:rPr>
        <w:t>.</w:t>
      </w:r>
    </w:p>
    <w:p w14:paraId="4241FA76" w14:textId="5A7371BE" w:rsidR="00802342" w:rsidRPr="008D5CA0" w:rsidRDefault="00802342" w:rsidP="008D5CA0">
      <w:pPr>
        <w:pStyle w:val="ac"/>
        <w:numPr>
          <w:ilvl w:val="1"/>
          <w:numId w:val="6"/>
        </w:numPr>
        <w:tabs>
          <w:tab w:val="left" w:pos="1390"/>
        </w:tabs>
        <w:ind w:right="108" w:firstLine="283"/>
        <w:rPr>
          <w:sz w:val="26"/>
          <w:szCs w:val="26"/>
        </w:rPr>
      </w:pPr>
      <w:r w:rsidRPr="008D5CA0">
        <w:rPr>
          <w:sz w:val="26"/>
          <w:szCs w:val="26"/>
        </w:rPr>
        <w:t>Осуществляя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акцепт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порядке,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определенном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п.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2.3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Договора,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</w:t>
      </w:r>
      <w:r w:rsidRPr="008D5CA0">
        <w:rPr>
          <w:spacing w:val="-9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8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подтверждает,</w:t>
      </w:r>
      <w:r w:rsidRPr="008D5CA0">
        <w:rPr>
          <w:spacing w:val="-9"/>
          <w:sz w:val="26"/>
          <w:szCs w:val="26"/>
        </w:rPr>
        <w:t xml:space="preserve"> </w:t>
      </w:r>
      <w:r w:rsidRPr="008D5CA0">
        <w:rPr>
          <w:sz w:val="26"/>
          <w:szCs w:val="26"/>
        </w:rPr>
        <w:t>что</w:t>
      </w:r>
      <w:r w:rsidRPr="008D5CA0">
        <w:rPr>
          <w:spacing w:val="-9"/>
          <w:sz w:val="26"/>
          <w:szCs w:val="26"/>
        </w:rPr>
        <w:t xml:space="preserve"> </w:t>
      </w:r>
      <w:r w:rsidRPr="008D5CA0">
        <w:rPr>
          <w:sz w:val="26"/>
          <w:szCs w:val="26"/>
        </w:rPr>
        <w:t>он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ознакомлен,</w:t>
      </w:r>
      <w:r w:rsidRPr="008D5CA0">
        <w:rPr>
          <w:spacing w:val="-8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согласен,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полностью и безоговорочно принимает все условия договора в том виде, в каком они изложены 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тексте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Оферты,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том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числе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приложениях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к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ней,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являющихся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ее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неотъемлемой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частью.</w:t>
      </w:r>
    </w:p>
    <w:p w14:paraId="3E4A6960" w14:textId="77777777" w:rsidR="00802342" w:rsidRPr="008D5CA0" w:rsidRDefault="00802342" w:rsidP="008D5CA0">
      <w:pPr>
        <w:pStyle w:val="ac"/>
        <w:numPr>
          <w:ilvl w:val="1"/>
          <w:numId w:val="6"/>
        </w:numPr>
        <w:tabs>
          <w:tab w:val="left" w:pos="1390"/>
        </w:tabs>
        <w:spacing w:before="20"/>
        <w:ind w:right="114" w:firstLine="283"/>
        <w:rPr>
          <w:sz w:val="26"/>
          <w:szCs w:val="26"/>
        </w:rPr>
      </w:pPr>
      <w:r w:rsidRPr="008D5CA0">
        <w:rPr>
          <w:sz w:val="26"/>
          <w:szCs w:val="26"/>
        </w:rPr>
        <w:t>Предложение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заключении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Договора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действует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его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отзыва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компанией-организатором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47B95F04" w14:textId="77777777" w:rsidR="00802342" w:rsidRPr="008D5CA0" w:rsidRDefault="00802342" w:rsidP="008D5CA0">
      <w:pPr>
        <w:pStyle w:val="a7"/>
        <w:spacing w:before="1"/>
        <w:ind w:left="0" w:right="0" w:firstLine="0"/>
        <w:jc w:val="left"/>
      </w:pPr>
    </w:p>
    <w:p w14:paraId="2D7EFFCF" w14:textId="77777777" w:rsidR="00802342" w:rsidRPr="008D5CA0" w:rsidRDefault="00802342" w:rsidP="008D5CA0">
      <w:pPr>
        <w:pStyle w:val="1"/>
        <w:numPr>
          <w:ilvl w:val="0"/>
          <w:numId w:val="2"/>
        </w:numPr>
        <w:ind w:left="0" w:firstLine="0"/>
        <w:jc w:val="center"/>
      </w:pPr>
      <w:r w:rsidRPr="008D5CA0">
        <w:t>Предмет</w:t>
      </w:r>
      <w:r w:rsidRPr="008D5CA0">
        <w:rPr>
          <w:spacing w:val="-7"/>
        </w:rPr>
        <w:t xml:space="preserve"> </w:t>
      </w:r>
      <w:r w:rsidRPr="008D5CA0">
        <w:t>договора</w:t>
      </w:r>
    </w:p>
    <w:p w14:paraId="7C287C7D" w14:textId="7E5ED0D2" w:rsidR="00802342" w:rsidRPr="008D5CA0" w:rsidRDefault="00802342" w:rsidP="008D5CA0">
      <w:pPr>
        <w:pStyle w:val="ac"/>
        <w:numPr>
          <w:ilvl w:val="1"/>
          <w:numId w:val="8"/>
        </w:numPr>
        <w:tabs>
          <w:tab w:val="left" w:pos="1390"/>
          <w:tab w:val="left" w:pos="2694"/>
        </w:tabs>
        <w:spacing w:before="22"/>
        <w:ind w:right="108" w:firstLine="283"/>
        <w:rPr>
          <w:sz w:val="26"/>
          <w:szCs w:val="26"/>
        </w:rPr>
      </w:pPr>
      <w:r w:rsidRPr="008D5CA0">
        <w:rPr>
          <w:sz w:val="26"/>
          <w:szCs w:val="26"/>
        </w:rPr>
        <w:t xml:space="preserve">Организатор </w:t>
      </w:r>
      <w:r w:rsidRPr="008D5CA0">
        <w:rPr>
          <w:spacing w:val="-13"/>
          <w:sz w:val="26"/>
          <w:szCs w:val="26"/>
        </w:rPr>
        <w:t xml:space="preserve">Бонусной </w:t>
      </w:r>
      <w:r w:rsidRPr="008D5CA0">
        <w:rPr>
          <w:sz w:val="26"/>
          <w:szCs w:val="26"/>
        </w:rPr>
        <w:t xml:space="preserve">программы посредством использования Фандоматов и Боксов, предлагает физическим лицам стать участниками программы переработки пластиковых отходов и Текстиля, в процессе которой физическое лицо сдает </w:t>
      </w:r>
      <w:r w:rsidR="003F04A8" w:rsidRPr="008D5CA0">
        <w:rPr>
          <w:sz w:val="26"/>
          <w:szCs w:val="26"/>
        </w:rPr>
        <w:t xml:space="preserve">Пустую </w:t>
      </w:r>
      <w:r w:rsidRPr="008D5CA0">
        <w:rPr>
          <w:sz w:val="26"/>
          <w:szCs w:val="26"/>
        </w:rPr>
        <w:t>тару (пластиковые бутылки и алюминиевые банки) в Фандоматы Ecoplatform или Текстиль в Боксы, в обмен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pacing w:val="7"/>
          <w:sz w:val="26"/>
          <w:szCs w:val="26"/>
        </w:rPr>
        <w:t xml:space="preserve">на участие в программе лояльности с правом начисления </w:t>
      </w:r>
      <w:r w:rsidRPr="008D5CA0">
        <w:rPr>
          <w:sz w:val="26"/>
          <w:szCs w:val="26"/>
        </w:rPr>
        <w:t>Бонусов.</w:t>
      </w:r>
    </w:p>
    <w:p w14:paraId="383CD4E0" w14:textId="77777777" w:rsidR="00802342" w:rsidRPr="008D5CA0" w:rsidRDefault="00802342" w:rsidP="008D5CA0">
      <w:pPr>
        <w:pStyle w:val="ac"/>
        <w:numPr>
          <w:ilvl w:val="1"/>
          <w:numId w:val="8"/>
        </w:numPr>
        <w:tabs>
          <w:tab w:val="left" w:pos="1390"/>
        </w:tabs>
        <w:ind w:right="103"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проверяет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достоверность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lastRenderedPageBreak/>
        <w:t>предоставленной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персональной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информации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осуществляет контроль её актуальности. Организатор Бонусной программы исходит из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того, что Участник Программы предоставляет достоверную персональную информацию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 поддерживает эту информацию в актуальном состоянии. Всю ответственность, а также возможные последствия предоставления недостоверной или неактуальной персональной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информации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несёт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 Бонусной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10BF6CD2" w14:textId="77777777" w:rsidR="00802342" w:rsidRPr="008D5CA0" w:rsidRDefault="00802342" w:rsidP="008D5CA0">
      <w:pPr>
        <w:pStyle w:val="a7"/>
        <w:spacing w:before="9"/>
        <w:ind w:left="0" w:right="0" w:firstLine="0"/>
        <w:jc w:val="left"/>
      </w:pPr>
    </w:p>
    <w:p w14:paraId="1ABE66CB" w14:textId="77777777" w:rsidR="00802342" w:rsidRPr="008D5CA0" w:rsidRDefault="00802342" w:rsidP="008D5CA0">
      <w:pPr>
        <w:pStyle w:val="1"/>
        <w:numPr>
          <w:ilvl w:val="0"/>
          <w:numId w:val="2"/>
        </w:numPr>
        <w:ind w:left="0" w:firstLine="0"/>
        <w:jc w:val="center"/>
      </w:pPr>
      <w:r w:rsidRPr="008D5CA0">
        <w:t>Порядок</w:t>
      </w:r>
      <w:r w:rsidRPr="008D5CA0">
        <w:rPr>
          <w:spacing w:val="-4"/>
        </w:rPr>
        <w:t xml:space="preserve"> </w:t>
      </w:r>
      <w:r w:rsidRPr="008D5CA0">
        <w:t>регистрации</w:t>
      </w:r>
      <w:r w:rsidRPr="008D5CA0">
        <w:rPr>
          <w:spacing w:val="-3"/>
        </w:rPr>
        <w:t xml:space="preserve"> </w:t>
      </w:r>
      <w:r w:rsidRPr="008D5CA0">
        <w:t>в</w:t>
      </w:r>
      <w:r w:rsidRPr="008D5CA0">
        <w:rPr>
          <w:spacing w:val="-3"/>
        </w:rPr>
        <w:t xml:space="preserve"> </w:t>
      </w:r>
      <w:r w:rsidRPr="008D5CA0">
        <w:t>Бонусной</w:t>
      </w:r>
      <w:r w:rsidRPr="008D5CA0">
        <w:rPr>
          <w:spacing w:val="-3"/>
        </w:rPr>
        <w:t xml:space="preserve"> </w:t>
      </w:r>
      <w:r w:rsidRPr="008D5CA0">
        <w:t>программе</w:t>
      </w:r>
    </w:p>
    <w:p w14:paraId="157A3D8F" w14:textId="39ABC0A4" w:rsidR="00802342" w:rsidRPr="008D5CA0" w:rsidRDefault="00802342" w:rsidP="008D5CA0">
      <w:pPr>
        <w:pStyle w:val="a7"/>
        <w:numPr>
          <w:ilvl w:val="1"/>
          <w:numId w:val="10"/>
        </w:numPr>
        <w:spacing w:before="74"/>
        <w:ind w:right="107" w:firstLine="311"/>
      </w:pPr>
      <w:r w:rsidRPr="008D5CA0">
        <w:t xml:space="preserve">Для регистрации в Бонусной программе посредством Фандомата Ecoplatform физическое лицо (Участник) вводит номер телефона в специальное поле на экране Фандомата. В случае, если Участник согласен участвовать в Бонусной программе в соответствии с условиями настоящей Оферты, он акцептует ее путем ввода номера телефона на интерфейсной панели Фандомата, соглашаясь получить </w:t>
      </w:r>
      <w:r w:rsidR="008D5CA0" w:rsidRPr="008D5CA0">
        <w:t>Б</w:t>
      </w:r>
      <w:r w:rsidRPr="008D5CA0">
        <w:t>онусы за сданную в этот Фандомат тару.</w:t>
      </w:r>
    </w:p>
    <w:p w14:paraId="7C819013" w14:textId="77777777" w:rsidR="00624F1F" w:rsidRDefault="00802342" w:rsidP="00624F1F">
      <w:pPr>
        <w:pStyle w:val="ac"/>
        <w:numPr>
          <w:ilvl w:val="1"/>
          <w:numId w:val="10"/>
        </w:numPr>
        <w:tabs>
          <w:tab w:val="left" w:pos="1390"/>
        </w:tabs>
        <w:ind w:right="108" w:firstLine="283"/>
        <w:rPr>
          <w:sz w:val="26"/>
          <w:szCs w:val="26"/>
        </w:rPr>
      </w:pPr>
      <w:r w:rsidRPr="008D5CA0">
        <w:rPr>
          <w:sz w:val="26"/>
          <w:szCs w:val="26"/>
        </w:rPr>
        <w:t xml:space="preserve">Для регистрации в Бонусной программе посредством </w:t>
      </w:r>
      <w:r w:rsidR="004A0FE7" w:rsidRPr="008D5CA0">
        <w:rPr>
          <w:sz w:val="26"/>
          <w:szCs w:val="26"/>
        </w:rPr>
        <w:t>М</w:t>
      </w:r>
      <w:r w:rsidRPr="008D5CA0">
        <w:rPr>
          <w:sz w:val="26"/>
          <w:szCs w:val="26"/>
        </w:rPr>
        <w:t xml:space="preserve">обильного приложения Ecoplatform, физическое лицо скачивает и устанавливает </w:t>
      </w:r>
      <w:r w:rsidR="004A0FE7" w:rsidRPr="008D5CA0">
        <w:rPr>
          <w:sz w:val="26"/>
          <w:szCs w:val="26"/>
        </w:rPr>
        <w:t xml:space="preserve">Мобильное </w:t>
      </w:r>
      <w:r w:rsidRPr="008D5CA0">
        <w:rPr>
          <w:sz w:val="26"/>
          <w:szCs w:val="26"/>
        </w:rPr>
        <w:t>приложение Ecoplatform, вводит номер телефона в специальное поле. На указанный номер телефона приходит смс-сообщение с кодом подтверждения. В случае если физическое лицо согласно участвовать в Бонусной программе в соответствии с условиями настоящей Оферты, он акцептует настоящую оферту, внося код подтверждения в специальное поле в мобильном приложении и подтверждает свое участие в Бонусной программе. Принимая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условия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физическое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лицо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подтверждает свое согласие на получение от Организатора уведомлений посредством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СМС-сообщений.</w:t>
      </w:r>
    </w:p>
    <w:p w14:paraId="28A24FCB" w14:textId="3F81B665" w:rsidR="00802342" w:rsidRDefault="00624F1F" w:rsidP="00624F1F">
      <w:pPr>
        <w:pStyle w:val="ac"/>
        <w:numPr>
          <w:ilvl w:val="1"/>
          <w:numId w:val="10"/>
        </w:numPr>
        <w:tabs>
          <w:tab w:val="left" w:pos="1390"/>
        </w:tabs>
        <w:ind w:right="108" w:firstLine="283"/>
        <w:rPr>
          <w:sz w:val="26"/>
          <w:szCs w:val="26"/>
        </w:rPr>
      </w:pPr>
      <w:r w:rsidRPr="00624F1F">
        <w:rPr>
          <w:sz w:val="26"/>
          <w:szCs w:val="26"/>
        </w:rPr>
        <w:t>Несовершеннолетнее физическое лицо, сдавая Пустую тару</w:t>
      </w:r>
      <w:r>
        <w:rPr>
          <w:sz w:val="26"/>
          <w:szCs w:val="26"/>
        </w:rPr>
        <w:t xml:space="preserve"> в Фандомат</w:t>
      </w:r>
      <w:r w:rsidR="006003DB">
        <w:rPr>
          <w:sz w:val="26"/>
          <w:szCs w:val="26"/>
        </w:rPr>
        <w:t xml:space="preserve"> </w:t>
      </w:r>
      <w:r w:rsidR="006003DB" w:rsidRPr="006003DB">
        <w:rPr>
          <w:sz w:val="26"/>
          <w:szCs w:val="26"/>
        </w:rPr>
        <w:t>Ecoplatform</w:t>
      </w:r>
      <w:r>
        <w:rPr>
          <w:sz w:val="26"/>
          <w:szCs w:val="26"/>
        </w:rPr>
        <w:t>/Текстиль в Бокс</w:t>
      </w:r>
      <w:r w:rsidRPr="00624F1F">
        <w:rPr>
          <w:sz w:val="26"/>
          <w:szCs w:val="26"/>
        </w:rPr>
        <w:t xml:space="preserve"> и\или регистрируясь в Бонусной программе, подтверждает получение согласия своего законного представителя на совершение любого или всех </w:t>
      </w:r>
      <w:r>
        <w:rPr>
          <w:sz w:val="26"/>
          <w:szCs w:val="26"/>
        </w:rPr>
        <w:t>нижеперечисленных</w:t>
      </w:r>
      <w:r w:rsidRPr="00624F1F">
        <w:rPr>
          <w:sz w:val="26"/>
          <w:szCs w:val="26"/>
        </w:rPr>
        <w:t xml:space="preserve"> действий</w:t>
      </w:r>
      <w:r>
        <w:rPr>
          <w:sz w:val="26"/>
          <w:szCs w:val="26"/>
        </w:rPr>
        <w:t xml:space="preserve">, а также </w:t>
      </w:r>
      <w:r w:rsidRPr="00624F1F">
        <w:rPr>
          <w:sz w:val="26"/>
          <w:szCs w:val="26"/>
        </w:rPr>
        <w:t>дачу согласия на обработку персональных данных: сдач</w:t>
      </w:r>
      <w:r w:rsidRPr="00624F1F">
        <w:rPr>
          <w:sz w:val="26"/>
          <w:szCs w:val="26"/>
        </w:rPr>
        <w:t>а</w:t>
      </w:r>
      <w:r w:rsidRPr="00624F1F">
        <w:rPr>
          <w:sz w:val="26"/>
          <w:szCs w:val="26"/>
        </w:rPr>
        <w:t xml:space="preserve"> Пустой тары в Фандомат</w:t>
      </w:r>
      <w:r w:rsidR="006003DB">
        <w:rPr>
          <w:sz w:val="26"/>
          <w:szCs w:val="26"/>
        </w:rPr>
        <w:t xml:space="preserve"> </w:t>
      </w:r>
      <w:r w:rsidR="006003DB" w:rsidRPr="006003DB">
        <w:rPr>
          <w:sz w:val="26"/>
          <w:szCs w:val="26"/>
        </w:rPr>
        <w:t>Ecoplatform</w:t>
      </w:r>
      <w:r w:rsidRPr="00624F1F">
        <w:rPr>
          <w:sz w:val="26"/>
          <w:szCs w:val="26"/>
        </w:rPr>
        <w:t>, сдач</w:t>
      </w:r>
      <w:r w:rsidRPr="00624F1F">
        <w:rPr>
          <w:sz w:val="26"/>
          <w:szCs w:val="26"/>
        </w:rPr>
        <w:t>а</w:t>
      </w:r>
      <w:r w:rsidRPr="00624F1F">
        <w:rPr>
          <w:sz w:val="26"/>
          <w:szCs w:val="26"/>
        </w:rPr>
        <w:t xml:space="preserve"> Текстиля в Бокс, регистраци</w:t>
      </w:r>
      <w:r w:rsidRPr="00624F1F">
        <w:rPr>
          <w:sz w:val="26"/>
          <w:szCs w:val="26"/>
        </w:rPr>
        <w:t>я</w:t>
      </w:r>
      <w:r w:rsidRPr="00624F1F">
        <w:rPr>
          <w:sz w:val="26"/>
          <w:szCs w:val="26"/>
        </w:rPr>
        <w:t xml:space="preserve"> и участие в Бонусной программе</w:t>
      </w:r>
      <w:r w:rsidRPr="00624F1F">
        <w:rPr>
          <w:sz w:val="26"/>
          <w:szCs w:val="26"/>
        </w:rPr>
        <w:t>.</w:t>
      </w:r>
      <w:r w:rsidRPr="00624F1F">
        <w:rPr>
          <w:sz w:val="26"/>
          <w:szCs w:val="26"/>
        </w:rPr>
        <w:t xml:space="preserve"> дачу согласия на обработку персональных данных.</w:t>
      </w:r>
    </w:p>
    <w:p w14:paraId="6E3F1821" w14:textId="77777777" w:rsidR="00753CA8" w:rsidRPr="00624F1F" w:rsidRDefault="00753CA8" w:rsidP="00753CA8">
      <w:pPr>
        <w:pStyle w:val="ac"/>
        <w:tabs>
          <w:tab w:val="left" w:pos="1390"/>
        </w:tabs>
        <w:ind w:left="398" w:right="108" w:firstLine="0"/>
        <w:rPr>
          <w:sz w:val="26"/>
          <w:szCs w:val="26"/>
        </w:rPr>
      </w:pPr>
    </w:p>
    <w:p w14:paraId="75DBF1EA" w14:textId="67075C79" w:rsidR="00802342" w:rsidRPr="008D5CA0" w:rsidRDefault="00802342" w:rsidP="008D5CA0">
      <w:pPr>
        <w:pStyle w:val="1"/>
        <w:numPr>
          <w:ilvl w:val="0"/>
          <w:numId w:val="2"/>
        </w:numPr>
        <w:spacing w:before="0"/>
        <w:ind w:left="0" w:firstLine="0"/>
        <w:jc w:val="center"/>
      </w:pPr>
      <w:r w:rsidRPr="008D5CA0">
        <w:t>Условия</w:t>
      </w:r>
      <w:r w:rsidRPr="008D5CA0">
        <w:rPr>
          <w:spacing w:val="-4"/>
        </w:rPr>
        <w:t xml:space="preserve"> </w:t>
      </w:r>
      <w:r w:rsidRPr="008D5CA0">
        <w:t>начисления</w:t>
      </w:r>
      <w:r w:rsidRPr="008D5CA0">
        <w:rPr>
          <w:spacing w:val="-4"/>
        </w:rPr>
        <w:t xml:space="preserve"> </w:t>
      </w:r>
      <w:r w:rsidRPr="008D5CA0">
        <w:t>и</w:t>
      </w:r>
      <w:r w:rsidRPr="008D5CA0">
        <w:rPr>
          <w:spacing w:val="-4"/>
        </w:rPr>
        <w:t xml:space="preserve"> </w:t>
      </w:r>
      <w:r w:rsidRPr="008D5CA0">
        <w:t>списания</w:t>
      </w:r>
      <w:r w:rsidRPr="008D5CA0">
        <w:rPr>
          <w:spacing w:val="-5"/>
        </w:rPr>
        <w:t xml:space="preserve"> </w:t>
      </w:r>
      <w:r w:rsidRPr="008D5CA0">
        <w:t>Бонусов</w:t>
      </w:r>
    </w:p>
    <w:p w14:paraId="11DC8FAD" w14:textId="3B58E5AA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418"/>
        </w:tabs>
        <w:spacing w:before="1"/>
        <w:ind w:left="142" w:right="107" w:firstLine="284"/>
        <w:rPr>
          <w:sz w:val="26"/>
          <w:szCs w:val="26"/>
        </w:rPr>
      </w:pPr>
      <w:r w:rsidRPr="008D5CA0">
        <w:rPr>
          <w:sz w:val="26"/>
          <w:szCs w:val="26"/>
        </w:rPr>
        <w:t xml:space="preserve">В обмен на сданную посредством Фандоматов Ecoplatform единицу </w:t>
      </w:r>
      <w:r w:rsidR="004A0FE7" w:rsidRPr="008D5CA0">
        <w:rPr>
          <w:sz w:val="26"/>
          <w:szCs w:val="26"/>
        </w:rPr>
        <w:t>П</w:t>
      </w:r>
      <w:r w:rsidRPr="008D5CA0">
        <w:rPr>
          <w:sz w:val="26"/>
          <w:szCs w:val="26"/>
        </w:rPr>
        <w:t>устой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тары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имеет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право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получить</w:t>
      </w:r>
      <w:r w:rsidRPr="008D5CA0">
        <w:rPr>
          <w:spacing w:val="-5"/>
          <w:sz w:val="26"/>
          <w:szCs w:val="26"/>
        </w:rPr>
        <w:t xml:space="preserve"> </w:t>
      </w:r>
      <w:r w:rsidR="008D5CA0" w:rsidRPr="008D5CA0">
        <w:rPr>
          <w:spacing w:val="-5"/>
          <w:sz w:val="26"/>
          <w:szCs w:val="26"/>
        </w:rPr>
        <w:t>10 Бонусов</w:t>
      </w:r>
      <w:r w:rsidRPr="008D5CA0">
        <w:rPr>
          <w:sz w:val="26"/>
          <w:szCs w:val="26"/>
        </w:rPr>
        <w:t xml:space="preserve"> на условный Бонусный счет Участника Бонусной программы в личном кабинете в </w:t>
      </w:r>
      <w:r w:rsidR="0005408E" w:rsidRPr="008D5CA0">
        <w:rPr>
          <w:sz w:val="26"/>
          <w:szCs w:val="26"/>
        </w:rPr>
        <w:t>Мобильном приложении Ecoplatform.</w:t>
      </w:r>
    </w:p>
    <w:p w14:paraId="4BF44310" w14:textId="5A6F29B6" w:rsidR="00E34945" w:rsidRPr="008D5CA0" w:rsidRDefault="00802342" w:rsidP="008D5CA0">
      <w:pPr>
        <w:pStyle w:val="ac"/>
        <w:numPr>
          <w:ilvl w:val="1"/>
          <w:numId w:val="12"/>
        </w:numPr>
        <w:tabs>
          <w:tab w:val="left" w:pos="1418"/>
        </w:tabs>
        <w:spacing w:before="1"/>
        <w:ind w:left="142" w:right="107" w:firstLine="284"/>
        <w:rPr>
          <w:sz w:val="26"/>
          <w:szCs w:val="26"/>
        </w:rPr>
      </w:pPr>
      <w:r w:rsidRPr="008D5CA0">
        <w:rPr>
          <w:sz w:val="26"/>
          <w:szCs w:val="26"/>
        </w:rPr>
        <w:t>В обмен на сданную посредством Боксов Ecoplatform Текстиля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имеет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право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получить</w:t>
      </w:r>
      <w:r w:rsidRPr="008D5CA0">
        <w:rPr>
          <w:spacing w:val="-5"/>
          <w:sz w:val="26"/>
          <w:szCs w:val="26"/>
        </w:rPr>
        <w:t xml:space="preserve"> соответствующее количество</w:t>
      </w:r>
      <w:r w:rsidR="008D5CA0"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Бонусов на условный Бонусный счет Участника Бонусной программы в личном кабинете в </w:t>
      </w:r>
      <w:r w:rsidR="0005408E" w:rsidRPr="008D5CA0">
        <w:rPr>
          <w:iCs/>
          <w:sz w:val="26"/>
          <w:szCs w:val="26"/>
        </w:rPr>
        <w:t xml:space="preserve">Мобильном приложении </w:t>
      </w:r>
      <w:r w:rsidR="0005408E" w:rsidRPr="008D5CA0">
        <w:rPr>
          <w:iCs/>
          <w:sz w:val="26"/>
          <w:szCs w:val="26"/>
          <w:lang w:val="en-US"/>
        </w:rPr>
        <w:t>Ecoplatform</w:t>
      </w:r>
      <w:r w:rsidRPr="008D5CA0">
        <w:rPr>
          <w:sz w:val="26"/>
          <w:szCs w:val="26"/>
        </w:rPr>
        <w:t>, исходя из формулы 250 Бонусов за 1 килограмм Текстиля. При этом, в случае сдачи Текстиля менее 200 грамм, для начисления Бонусов Участнику Бонусной программы, сданный объем округляется до 200 грамм.</w:t>
      </w:r>
    </w:p>
    <w:p w14:paraId="5580A874" w14:textId="51F2537B" w:rsidR="00802342" w:rsidRPr="008D5CA0" w:rsidRDefault="00802342" w:rsidP="008D5CA0">
      <w:pPr>
        <w:tabs>
          <w:tab w:val="left" w:pos="1418"/>
        </w:tabs>
        <w:spacing w:before="1" w:after="0" w:line="240" w:lineRule="auto"/>
        <w:ind w:left="142" w:right="107"/>
        <w:jc w:val="both"/>
        <w:rPr>
          <w:rFonts w:ascii="Times New Roman" w:hAnsi="Times New Roman" w:cs="Times New Roman"/>
          <w:sz w:val="26"/>
          <w:szCs w:val="26"/>
        </w:rPr>
      </w:pPr>
      <w:r w:rsidRPr="008D5CA0">
        <w:rPr>
          <w:rFonts w:ascii="Times New Roman" w:hAnsi="Times New Roman" w:cs="Times New Roman"/>
          <w:sz w:val="26"/>
          <w:szCs w:val="26"/>
        </w:rPr>
        <w:t xml:space="preserve">Максимальный вес сдаваемого Текстиля за один раз – 5 килограмм, в случае превышения, вес сданного Текстиля, для целей начисления Бонусов, округляется до максимального. </w:t>
      </w:r>
    </w:p>
    <w:p w14:paraId="43CB445B" w14:textId="296133BD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</w:tabs>
        <w:ind w:left="115" w:right="926" w:firstLine="283"/>
        <w:rPr>
          <w:sz w:val="26"/>
          <w:szCs w:val="26"/>
        </w:rPr>
      </w:pPr>
      <w:r w:rsidRPr="008D5CA0">
        <w:rPr>
          <w:sz w:val="26"/>
          <w:szCs w:val="26"/>
        </w:rPr>
        <w:lastRenderedPageBreak/>
        <w:t>Бонусы не имеют денежного выражения и не могут быть выданы в денежном эквиваленте.</w:t>
      </w:r>
    </w:p>
    <w:p w14:paraId="680A2535" w14:textId="08985287" w:rsidR="00802342" w:rsidRPr="008D5CA0" w:rsidRDefault="00802342" w:rsidP="008D5CA0">
      <w:pPr>
        <w:pStyle w:val="ac"/>
        <w:numPr>
          <w:ilvl w:val="1"/>
          <w:numId w:val="12"/>
        </w:numPr>
        <w:ind w:left="115" w:right="85" w:firstLine="283"/>
        <w:rPr>
          <w:sz w:val="26"/>
          <w:szCs w:val="26"/>
        </w:rPr>
      </w:pPr>
      <w:r w:rsidRPr="008D5CA0">
        <w:rPr>
          <w:sz w:val="26"/>
          <w:szCs w:val="26"/>
        </w:rPr>
        <w:t>Для начисления Бонусов, Участник Бонусной программы, при сдаче</w:t>
      </w:r>
      <w:r w:rsidRPr="008D5CA0">
        <w:rPr>
          <w:spacing w:val="1"/>
          <w:sz w:val="26"/>
          <w:szCs w:val="26"/>
        </w:rPr>
        <w:t xml:space="preserve"> </w:t>
      </w:r>
      <w:r w:rsidR="004A0FE7" w:rsidRPr="008D5CA0">
        <w:rPr>
          <w:sz w:val="26"/>
          <w:szCs w:val="26"/>
        </w:rPr>
        <w:t xml:space="preserve">Пустой </w:t>
      </w:r>
      <w:r w:rsidRPr="008D5CA0">
        <w:rPr>
          <w:sz w:val="26"/>
          <w:szCs w:val="26"/>
        </w:rPr>
        <w:t>тары посредством Фандомата Ecoplatform, должен указать корректный номер телефона,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соответствующий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указанному при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регистрации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программе.</w:t>
      </w:r>
    </w:p>
    <w:p w14:paraId="68424D66" w14:textId="0EC6C00A" w:rsidR="00802342" w:rsidRPr="008D5CA0" w:rsidRDefault="00802342" w:rsidP="008D5CA0">
      <w:pPr>
        <w:pStyle w:val="ac"/>
        <w:numPr>
          <w:ilvl w:val="1"/>
          <w:numId w:val="12"/>
        </w:numPr>
        <w:ind w:left="115" w:right="85" w:firstLine="283"/>
        <w:rPr>
          <w:sz w:val="26"/>
          <w:szCs w:val="26"/>
        </w:rPr>
      </w:pPr>
      <w:r w:rsidRPr="008D5CA0">
        <w:rPr>
          <w:sz w:val="26"/>
          <w:szCs w:val="26"/>
        </w:rPr>
        <w:t>Для начисления Бонусов Участник Бонусной программы при сдаче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Текстиля посредством Бокса Ecoplatform должен прикрепить расположенную на Боксе наклейку с </w:t>
      </w:r>
      <w:r w:rsidRPr="008D5CA0">
        <w:rPr>
          <w:sz w:val="26"/>
          <w:szCs w:val="26"/>
          <w:lang w:val="en-US"/>
        </w:rPr>
        <w:t>QR</w:t>
      </w:r>
      <w:r w:rsidRPr="008D5CA0">
        <w:rPr>
          <w:sz w:val="26"/>
          <w:szCs w:val="26"/>
        </w:rPr>
        <w:t xml:space="preserve">-кодом на пакет с Текстилем и отсканировать данный </w:t>
      </w:r>
      <w:r w:rsidRPr="008D5CA0">
        <w:rPr>
          <w:sz w:val="26"/>
          <w:szCs w:val="26"/>
          <w:lang w:val="en-US"/>
        </w:rPr>
        <w:t>QR</w:t>
      </w:r>
      <w:r w:rsidRPr="008D5CA0">
        <w:rPr>
          <w:sz w:val="26"/>
          <w:szCs w:val="26"/>
        </w:rPr>
        <w:t>-код через Приложение Ecoplatform.</w:t>
      </w:r>
    </w:p>
    <w:p w14:paraId="52A03884" w14:textId="487CA5A2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  <w:tab w:val="left" w:pos="8557"/>
        </w:tabs>
        <w:ind w:left="115" w:firstLine="283"/>
        <w:rPr>
          <w:sz w:val="26"/>
          <w:szCs w:val="26"/>
        </w:rPr>
      </w:pPr>
      <w:r w:rsidRPr="008D5CA0">
        <w:rPr>
          <w:sz w:val="26"/>
          <w:szCs w:val="26"/>
        </w:rPr>
        <w:t>Бонусы</w:t>
      </w:r>
      <w:r w:rsidRPr="008D5CA0">
        <w:rPr>
          <w:spacing w:val="122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начисляются</w:t>
      </w:r>
      <w:r w:rsidRPr="008D5CA0">
        <w:rPr>
          <w:spacing w:val="123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Участнику</w:t>
      </w:r>
      <w:r w:rsidRPr="008D5CA0">
        <w:rPr>
          <w:spacing w:val="12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2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="004A0FE7" w:rsidRPr="008D5CA0">
        <w:rPr>
          <w:sz w:val="26"/>
          <w:szCs w:val="26"/>
        </w:rPr>
        <w:t xml:space="preserve"> </w:t>
      </w:r>
      <w:r w:rsidRPr="008D5CA0">
        <w:rPr>
          <w:sz w:val="26"/>
          <w:szCs w:val="26"/>
        </w:rPr>
        <w:t>сразу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после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завершения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процесса</w:t>
      </w:r>
      <w:r w:rsidRPr="008D5CA0">
        <w:rPr>
          <w:spacing w:val="2"/>
          <w:sz w:val="26"/>
          <w:szCs w:val="26"/>
        </w:rPr>
        <w:t xml:space="preserve"> </w:t>
      </w:r>
      <w:r w:rsidRPr="008D5CA0">
        <w:rPr>
          <w:sz w:val="26"/>
          <w:szCs w:val="26"/>
        </w:rPr>
        <w:t>сдачи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тары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2"/>
          <w:sz w:val="26"/>
          <w:szCs w:val="26"/>
        </w:rPr>
        <w:t xml:space="preserve"> </w:t>
      </w:r>
      <w:r w:rsidRPr="008D5CA0">
        <w:rPr>
          <w:sz w:val="26"/>
          <w:szCs w:val="26"/>
        </w:rPr>
        <w:t>Фандомат</w:t>
      </w:r>
      <w:r w:rsidRPr="008D5CA0">
        <w:rPr>
          <w:spacing w:val="2"/>
          <w:sz w:val="26"/>
          <w:szCs w:val="26"/>
        </w:rPr>
        <w:t xml:space="preserve"> </w:t>
      </w:r>
      <w:r w:rsidRPr="008D5CA0">
        <w:rPr>
          <w:sz w:val="26"/>
          <w:szCs w:val="26"/>
        </w:rPr>
        <w:t>Ecoplatform.</w:t>
      </w:r>
    </w:p>
    <w:p w14:paraId="67A50075" w14:textId="340DAAAA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  <w:tab w:val="left" w:pos="8557"/>
        </w:tabs>
        <w:ind w:left="115" w:firstLine="283"/>
        <w:rPr>
          <w:sz w:val="26"/>
          <w:szCs w:val="26"/>
        </w:rPr>
      </w:pPr>
      <w:r w:rsidRPr="008D5CA0">
        <w:rPr>
          <w:sz w:val="26"/>
          <w:szCs w:val="26"/>
        </w:rPr>
        <w:t>Бонусы за сдачу Текстиля</w:t>
      </w:r>
      <w:r w:rsidRPr="008D5CA0">
        <w:rPr>
          <w:spacing w:val="122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начисляются</w:t>
      </w:r>
      <w:r w:rsidRPr="008D5CA0">
        <w:rPr>
          <w:spacing w:val="123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Участнику</w:t>
      </w:r>
      <w:r w:rsidRPr="008D5CA0">
        <w:rPr>
          <w:spacing w:val="12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2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после выемки Текстиля из Бокса и сканирования прилепленного </w:t>
      </w:r>
      <w:r w:rsidRPr="008D5CA0">
        <w:rPr>
          <w:sz w:val="26"/>
          <w:szCs w:val="26"/>
          <w:lang w:val="en-US"/>
        </w:rPr>
        <w:t>QR</w:t>
      </w:r>
      <w:r w:rsidRPr="008D5CA0">
        <w:rPr>
          <w:sz w:val="26"/>
          <w:szCs w:val="26"/>
        </w:rPr>
        <w:t>-кода на пакет с Текстилем сотрудником Организатора Бонусной программы.</w:t>
      </w:r>
    </w:p>
    <w:p w14:paraId="400F86E9" w14:textId="56DA0175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</w:tabs>
        <w:ind w:left="115" w:right="112" w:firstLine="283"/>
        <w:rPr>
          <w:sz w:val="26"/>
          <w:szCs w:val="26"/>
        </w:rPr>
      </w:pPr>
      <w:r w:rsidRPr="008D5CA0">
        <w:rPr>
          <w:sz w:val="26"/>
          <w:szCs w:val="26"/>
        </w:rPr>
        <w:t>Бонусы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списываются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Личном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кабинете путем приобретения скидок на товары и/или услуги у Партнеров программы 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соответствии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с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условиями,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указанными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 Приложении.</w:t>
      </w:r>
    </w:p>
    <w:p w14:paraId="2EB75C88" w14:textId="31CC2BFA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</w:tabs>
        <w:ind w:left="115" w:right="107" w:firstLine="283"/>
        <w:rPr>
          <w:sz w:val="26"/>
          <w:szCs w:val="26"/>
        </w:rPr>
      </w:pPr>
      <w:r w:rsidRPr="008D5CA0">
        <w:rPr>
          <w:sz w:val="26"/>
          <w:szCs w:val="26"/>
        </w:rPr>
        <w:t>Если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техническим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причинам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списание</w:t>
      </w:r>
      <w:r w:rsidRPr="008D5CA0">
        <w:rPr>
          <w:spacing w:val="1"/>
          <w:sz w:val="26"/>
          <w:szCs w:val="26"/>
        </w:rPr>
        <w:t xml:space="preserve"> </w:t>
      </w:r>
      <w:r w:rsidR="004A0FE7" w:rsidRPr="008D5CA0">
        <w:rPr>
          <w:sz w:val="26"/>
          <w:szCs w:val="26"/>
        </w:rPr>
        <w:t>Бонусов</w:t>
      </w:r>
      <w:r w:rsidR="004A0FE7" w:rsidRPr="008D5CA0" w:rsidDel="004A0FE7">
        <w:rPr>
          <w:sz w:val="26"/>
          <w:szCs w:val="26"/>
        </w:rPr>
        <w:t xml:space="preserve"> </w:t>
      </w:r>
      <w:r w:rsidRPr="008D5CA0">
        <w:rPr>
          <w:sz w:val="26"/>
          <w:szCs w:val="26"/>
        </w:rPr>
        <w:t>с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Бонусного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счета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невозможно,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организатор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оставляет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за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собой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право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отказать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покупателю в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проведении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операции.</w:t>
      </w:r>
    </w:p>
    <w:p w14:paraId="4B65969C" w14:textId="6651E782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</w:tabs>
        <w:ind w:left="115" w:right="115" w:firstLine="283"/>
        <w:rPr>
          <w:sz w:val="26"/>
          <w:szCs w:val="26"/>
        </w:rPr>
      </w:pPr>
      <w:r w:rsidRPr="008D5CA0">
        <w:rPr>
          <w:sz w:val="26"/>
          <w:szCs w:val="26"/>
        </w:rPr>
        <w:t>Бонусы не имеют срока давности и не сгорают, с момента их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зачисления в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Личном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кабинете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134FCA46" w14:textId="4984FD4C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</w:tabs>
        <w:ind w:left="115" w:right="107" w:firstLine="283"/>
        <w:rPr>
          <w:sz w:val="26"/>
          <w:szCs w:val="26"/>
        </w:rPr>
      </w:pPr>
      <w:r w:rsidRPr="008D5CA0">
        <w:rPr>
          <w:sz w:val="26"/>
          <w:szCs w:val="26"/>
        </w:rPr>
        <w:t>Если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техническим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причинам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начисление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Бонусов на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личный счет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невозможно,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Организатор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оставляет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за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собой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право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отказать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проведении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операции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устранения неисправности.</w:t>
      </w:r>
    </w:p>
    <w:p w14:paraId="770F8C9C" w14:textId="00F036C5" w:rsidR="00802342" w:rsidRPr="008D5CA0" w:rsidRDefault="00802342" w:rsidP="008D5CA0">
      <w:pPr>
        <w:pStyle w:val="ac"/>
        <w:numPr>
          <w:ilvl w:val="1"/>
          <w:numId w:val="12"/>
        </w:numPr>
        <w:tabs>
          <w:tab w:val="left" w:pos="1390"/>
        </w:tabs>
        <w:ind w:left="115" w:right="109" w:firstLine="283"/>
        <w:rPr>
          <w:sz w:val="26"/>
          <w:szCs w:val="26"/>
        </w:rPr>
      </w:pPr>
      <w:r w:rsidRPr="008D5CA0">
        <w:rPr>
          <w:sz w:val="26"/>
          <w:szCs w:val="26"/>
        </w:rPr>
        <w:t>Участник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имеет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право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перевести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своего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Бонусного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счета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Бонусный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счет другого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2A922AD1" w14:textId="77777777" w:rsidR="00802342" w:rsidRPr="008D5CA0" w:rsidRDefault="00802342" w:rsidP="008D5CA0">
      <w:pPr>
        <w:pStyle w:val="a7"/>
        <w:spacing w:before="7"/>
        <w:ind w:left="0" w:right="0" w:firstLine="0"/>
        <w:jc w:val="left"/>
      </w:pPr>
    </w:p>
    <w:p w14:paraId="44816E5D" w14:textId="77777777" w:rsidR="00802342" w:rsidRPr="008D5CA0" w:rsidRDefault="00802342" w:rsidP="008D5CA0">
      <w:pPr>
        <w:pStyle w:val="1"/>
        <w:numPr>
          <w:ilvl w:val="0"/>
          <w:numId w:val="2"/>
        </w:numPr>
        <w:ind w:left="0" w:firstLine="0"/>
        <w:jc w:val="center"/>
      </w:pPr>
      <w:r w:rsidRPr="008D5CA0">
        <w:t>Особые</w:t>
      </w:r>
      <w:r w:rsidRPr="008D5CA0">
        <w:rPr>
          <w:spacing w:val="-2"/>
        </w:rPr>
        <w:t xml:space="preserve"> </w:t>
      </w:r>
      <w:r w:rsidRPr="008D5CA0">
        <w:t>условия</w:t>
      </w:r>
      <w:r w:rsidRPr="008D5CA0">
        <w:rPr>
          <w:spacing w:val="-3"/>
        </w:rPr>
        <w:t xml:space="preserve"> </w:t>
      </w:r>
      <w:r w:rsidRPr="008D5CA0">
        <w:t>и</w:t>
      </w:r>
      <w:r w:rsidRPr="008D5CA0">
        <w:rPr>
          <w:spacing w:val="-4"/>
        </w:rPr>
        <w:t xml:space="preserve"> </w:t>
      </w:r>
      <w:r w:rsidRPr="008D5CA0">
        <w:t>ответственность</w:t>
      </w:r>
      <w:r w:rsidRPr="008D5CA0">
        <w:rPr>
          <w:spacing w:val="-3"/>
        </w:rPr>
        <w:t xml:space="preserve"> </w:t>
      </w:r>
      <w:r w:rsidRPr="008D5CA0">
        <w:t>сторон</w:t>
      </w:r>
    </w:p>
    <w:p w14:paraId="3473C8D7" w14:textId="12010E81" w:rsidR="00802342" w:rsidRPr="008D5CA0" w:rsidRDefault="00802342" w:rsidP="008D5CA0">
      <w:pPr>
        <w:pStyle w:val="a7"/>
        <w:numPr>
          <w:ilvl w:val="1"/>
          <w:numId w:val="14"/>
        </w:numPr>
        <w:spacing w:before="74"/>
        <w:ind w:right="103" w:firstLine="311"/>
      </w:pPr>
      <w:r w:rsidRPr="008D5CA0">
        <w:t>Организатор</w:t>
      </w:r>
      <w:r w:rsidRPr="008D5CA0">
        <w:rPr>
          <w:spacing w:val="-13"/>
        </w:rPr>
        <w:t xml:space="preserve"> </w:t>
      </w:r>
      <w:r w:rsidRPr="008D5CA0">
        <w:t>Бонусной</w:t>
      </w:r>
      <w:r w:rsidRPr="008D5CA0">
        <w:rPr>
          <w:spacing w:val="-14"/>
        </w:rPr>
        <w:t xml:space="preserve"> </w:t>
      </w:r>
      <w:r w:rsidRPr="008D5CA0">
        <w:t>программы</w:t>
      </w:r>
      <w:r w:rsidRPr="008D5CA0">
        <w:rPr>
          <w:spacing w:val="-10"/>
        </w:rPr>
        <w:t xml:space="preserve"> </w:t>
      </w:r>
      <w:r w:rsidRPr="008D5CA0">
        <w:t>принимает</w:t>
      </w:r>
      <w:r w:rsidRPr="008D5CA0">
        <w:rPr>
          <w:spacing w:val="-13"/>
        </w:rPr>
        <w:t xml:space="preserve"> </w:t>
      </w:r>
      <w:r w:rsidR="004A0FE7" w:rsidRPr="008D5CA0">
        <w:t>Пустую</w:t>
      </w:r>
      <w:r w:rsidR="004A0FE7" w:rsidRPr="008D5CA0">
        <w:rPr>
          <w:spacing w:val="-11"/>
        </w:rPr>
        <w:t xml:space="preserve"> </w:t>
      </w:r>
      <w:r w:rsidRPr="008D5CA0">
        <w:t>тару/Текстиль,</w:t>
      </w:r>
      <w:r w:rsidRPr="008D5CA0">
        <w:rPr>
          <w:spacing w:val="-14"/>
        </w:rPr>
        <w:t xml:space="preserve"> </w:t>
      </w:r>
      <w:r w:rsidR="004A0FE7" w:rsidRPr="008D5CA0">
        <w:t>используемую</w:t>
      </w:r>
      <w:r w:rsidRPr="008D5CA0">
        <w:t>(-ый)</w:t>
      </w:r>
      <w:r w:rsidRPr="008D5CA0">
        <w:rPr>
          <w:spacing w:val="-14"/>
        </w:rPr>
        <w:t xml:space="preserve"> </w:t>
      </w:r>
      <w:r w:rsidRPr="008D5CA0">
        <w:t>для дальнейшей</w:t>
      </w:r>
      <w:r w:rsidRPr="008D5CA0">
        <w:rPr>
          <w:spacing w:val="4"/>
        </w:rPr>
        <w:t xml:space="preserve"> </w:t>
      </w:r>
      <w:r w:rsidRPr="008D5CA0">
        <w:t>переработки,</w:t>
      </w:r>
      <w:r w:rsidRPr="008D5CA0">
        <w:rPr>
          <w:spacing w:val="5"/>
        </w:rPr>
        <w:t xml:space="preserve"> </w:t>
      </w:r>
      <w:r w:rsidRPr="008D5CA0">
        <w:t>только</w:t>
      </w:r>
      <w:r w:rsidRPr="008D5CA0">
        <w:rPr>
          <w:spacing w:val="3"/>
        </w:rPr>
        <w:t xml:space="preserve"> </w:t>
      </w:r>
      <w:r w:rsidRPr="008D5CA0">
        <w:t>посредством</w:t>
      </w:r>
      <w:r w:rsidRPr="008D5CA0">
        <w:rPr>
          <w:spacing w:val="5"/>
        </w:rPr>
        <w:t xml:space="preserve"> </w:t>
      </w:r>
      <w:r w:rsidRPr="008D5CA0">
        <w:t>Фандоматов/Боксов</w:t>
      </w:r>
      <w:r w:rsidRPr="008D5CA0">
        <w:rPr>
          <w:spacing w:val="5"/>
        </w:rPr>
        <w:t xml:space="preserve"> </w:t>
      </w:r>
      <w:r w:rsidRPr="008D5CA0">
        <w:t>Ecoplatform.</w:t>
      </w:r>
      <w:r w:rsidRPr="008D5CA0">
        <w:rPr>
          <w:spacing w:val="5"/>
        </w:rPr>
        <w:t xml:space="preserve"> </w:t>
      </w:r>
      <w:r w:rsidRPr="008D5CA0">
        <w:t xml:space="preserve">Организатор Бонусной программы оставляет за собой право определять вид и тип </w:t>
      </w:r>
      <w:r w:rsidR="004A0FE7" w:rsidRPr="008D5CA0">
        <w:t xml:space="preserve">Пустой </w:t>
      </w:r>
      <w:r w:rsidRPr="008D5CA0">
        <w:t>тары/Текстиля, которая(-ый) принимается для переработки посредством Фандоматов/Боксов Ecoplatform.</w:t>
      </w:r>
    </w:p>
    <w:p w14:paraId="58ECBEE3" w14:textId="11B7F4B0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right="105" w:firstLine="283"/>
        <w:rPr>
          <w:sz w:val="26"/>
          <w:szCs w:val="26"/>
        </w:rPr>
      </w:pPr>
      <w:r w:rsidRPr="008D5CA0">
        <w:rPr>
          <w:sz w:val="26"/>
          <w:szCs w:val="26"/>
        </w:rPr>
        <w:t>Вознаграждение в виде Бонусов в личном кабинете Участника 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pacing w:val="-1"/>
          <w:sz w:val="26"/>
          <w:szCs w:val="26"/>
        </w:rPr>
        <w:t>программы</w:t>
      </w:r>
      <w:r w:rsidRPr="008D5CA0">
        <w:rPr>
          <w:spacing w:val="-13"/>
          <w:sz w:val="26"/>
          <w:szCs w:val="26"/>
        </w:rPr>
        <w:t xml:space="preserve"> </w:t>
      </w:r>
      <w:r w:rsidRPr="008D5CA0">
        <w:rPr>
          <w:spacing w:val="-1"/>
          <w:sz w:val="26"/>
          <w:szCs w:val="26"/>
        </w:rPr>
        <w:t>дает</w:t>
      </w:r>
      <w:r w:rsidRPr="008D5CA0">
        <w:rPr>
          <w:spacing w:val="-14"/>
          <w:sz w:val="26"/>
          <w:szCs w:val="26"/>
        </w:rPr>
        <w:t xml:space="preserve"> </w:t>
      </w:r>
      <w:r w:rsidRPr="008D5CA0">
        <w:rPr>
          <w:spacing w:val="-1"/>
          <w:sz w:val="26"/>
          <w:szCs w:val="26"/>
        </w:rPr>
        <w:t>право</w:t>
      </w:r>
      <w:r w:rsidRPr="008D5CA0">
        <w:rPr>
          <w:spacing w:val="-15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Участнику Бонусной программы обменивать Бонусы на скидки на товары и услуги Партнеров, право стать участником социальных программ в соответствии с условиями, указанными в Приложении Бонусной программы.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возврате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товара,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приобретенного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использованием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Бонусов,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Бонусы не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возвращаются.</w:t>
      </w:r>
    </w:p>
    <w:p w14:paraId="0D64020E" w14:textId="7F254578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вправе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одностороннем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порядке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пересматривать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условия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зачисления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применения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путем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размещения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соответствующей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информации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 Приложении.</w:t>
      </w:r>
    </w:p>
    <w:p w14:paraId="50AF82AA" w14:textId="77777777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right="105"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 Бонусной программы не несет ответственность за потери или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убытки,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понесенные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вследствие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lastRenderedPageBreak/>
        <w:t>приостановки,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изменения условий или прекращения Бонусной программы, или каким бы то ни было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другим образом связанные с Бонусной программой, за исключением ответственности,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которая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не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может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быть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исключена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согласно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применимому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законодательству.</w:t>
      </w:r>
    </w:p>
    <w:p w14:paraId="78349AB5" w14:textId="7AC3C568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right="103"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несет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ответственность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за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качество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товаров и/или услуг, предоставляемых Партнерами Бонусной программы, а также за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любые материальные и нематериальные потери в связи с использованием этих товаров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и/или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услуг.</w:t>
      </w:r>
    </w:p>
    <w:p w14:paraId="21C94F17" w14:textId="4D961B6B" w:rsidR="00FD1478" w:rsidRPr="008D5CA0" w:rsidRDefault="00FD1478" w:rsidP="008D5CA0">
      <w:pPr>
        <w:pStyle w:val="ac"/>
        <w:numPr>
          <w:ilvl w:val="1"/>
          <w:numId w:val="14"/>
        </w:numPr>
        <w:tabs>
          <w:tab w:val="left" w:pos="1390"/>
        </w:tabs>
        <w:ind w:left="142" w:right="103" w:firstLine="311"/>
        <w:rPr>
          <w:sz w:val="26"/>
          <w:szCs w:val="26"/>
        </w:rPr>
      </w:pPr>
      <w:r w:rsidRPr="008D5CA0">
        <w:rPr>
          <w:sz w:val="26"/>
          <w:szCs w:val="26"/>
        </w:rPr>
        <w:t xml:space="preserve">Участник Бонусной программы обязуется не совершать следующие действия: </w:t>
      </w:r>
    </w:p>
    <w:p w14:paraId="04864465" w14:textId="42EBDC21" w:rsidR="00FD1478" w:rsidRPr="008D5CA0" w:rsidRDefault="00FD1478" w:rsidP="008D5CA0">
      <w:pPr>
        <w:pStyle w:val="ac"/>
        <w:tabs>
          <w:tab w:val="left" w:pos="284"/>
        </w:tabs>
        <w:ind w:left="142"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>а) Недобросовестное использование Мобильного приложения Ecoplatform;</w:t>
      </w:r>
    </w:p>
    <w:p w14:paraId="2DFA8034" w14:textId="54B6D3CD" w:rsidR="00FD1478" w:rsidRPr="008D5CA0" w:rsidRDefault="00FD1478" w:rsidP="008D5CA0">
      <w:pPr>
        <w:pStyle w:val="ac"/>
        <w:tabs>
          <w:tab w:val="left" w:pos="284"/>
        </w:tabs>
        <w:ind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>б) Недобросовестное использование Фандомата Ecoplatform и (или) Бокса;</w:t>
      </w:r>
    </w:p>
    <w:p w14:paraId="7E15167D" w14:textId="04E84FA5" w:rsidR="00FD1478" w:rsidRPr="008D5CA0" w:rsidRDefault="00FD1478" w:rsidP="008D5CA0">
      <w:pPr>
        <w:pStyle w:val="ac"/>
        <w:tabs>
          <w:tab w:val="left" w:pos="284"/>
        </w:tabs>
        <w:ind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>в) Вмешательство в программно-аппаратные комплексы или их отдельные элементы (в частности, только в оборудование или только в программное обеспечение);</w:t>
      </w:r>
    </w:p>
    <w:p w14:paraId="0A0CC42E" w14:textId="5F441D32" w:rsidR="00FD1478" w:rsidRPr="008D5CA0" w:rsidRDefault="00FD1478" w:rsidP="008D5CA0">
      <w:pPr>
        <w:pStyle w:val="ac"/>
        <w:tabs>
          <w:tab w:val="left" w:pos="284"/>
        </w:tabs>
        <w:ind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>г) Предоставление недостоверной информации;</w:t>
      </w:r>
    </w:p>
    <w:p w14:paraId="26CEDB79" w14:textId="5320E01A" w:rsidR="00FD1478" w:rsidRPr="008D5CA0" w:rsidRDefault="00FD1478" w:rsidP="008D5CA0">
      <w:pPr>
        <w:pStyle w:val="ac"/>
        <w:tabs>
          <w:tab w:val="left" w:pos="284"/>
        </w:tabs>
        <w:ind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>д) Нарушение правил приема Пустой тары и (или) Текстиля;</w:t>
      </w:r>
    </w:p>
    <w:p w14:paraId="68C684BA" w14:textId="741325E1" w:rsidR="00FD1478" w:rsidRPr="008D5CA0" w:rsidRDefault="00FD1478" w:rsidP="008D5CA0">
      <w:pPr>
        <w:pStyle w:val="ac"/>
        <w:tabs>
          <w:tab w:val="left" w:pos="284"/>
        </w:tabs>
        <w:ind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 xml:space="preserve">е) Использование технических и программных неисправностей Фандомата Ecoplatform, Бокса и (или) Мобильного приложения Ecoplatform в целях получения дополнительных Бонусов, доступа к охраняемой законом информации и (или) нарушения деятельности Организатора Бонусной программы; </w:t>
      </w:r>
    </w:p>
    <w:p w14:paraId="43792602" w14:textId="1A34FCF9" w:rsidR="00FD1478" w:rsidRPr="008D5CA0" w:rsidRDefault="00FD1478" w:rsidP="008D5CA0">
      <w:pPr>
        <w:pStyle w:val="ac"/>
        <w:tabs>
          <w:tab w:val="left" w:pos="284"/>
        </w:tabs>
        <w:ind w:right="103" w:firstLine="0"/>
        <w:rPr>
          <w:sz w:val="26"/>
          <w:szCs w:val="26"/>
        </w:rPr>
      </w:pPr>
      <w:r w:rsidRPr="008D5CA0">
        <w:rPr>
          <w:sz w:val="26"/>
          <w:szCs w:val="26"/>
        </w:rPr>
        <w:tab/>
        <w:t>ж) Прочие нарушения Оферты и законодательства Российской Федерации.</w:t>
      </w:r>
    </w:p>
    <w:p w14:paraId="152001A0" w14:textId="3DD9DFFE" w:rsidR="00802342" w:rsidRPr="008D5CA0" w:rsidRDefault="00533D68" w:rsidP="008D5CA0">
      <w:pPr>
        <w:pStyle w:val="ac"/>
        <w:numPr>
          <w:ilvl w:val="1"/>
          <w:numId w:val="14"/>
        </w:numPr>
        <w:tabs>
          <w:tab w:val="left" w:pos="1390"/>
        </w:tabs>
        <w:ind w:right="105" w:firstLine="283"/>
        <w:rPr>
          <w:sz w:val="26"/>
          <w:szCs w:val="26"/>
        </w:rPr>
      </w:pPr>
      <w:r w:rsidRPr="008D5CA0">
        <w:rPr>
          <w:sz w:val="26"/>
          <w:szCs w:val="26"/>
        </w:rPr>
        <w:t xml:space="preserve">В случае </w:t>
      </w:r>
      <w:r w:rsidR="00FD1478" w:rsidRPr="008D5CA0">
        <w:rPr>
          <w:sz w:val="26"/>
          <w:szCs w:val="26"/>
        </w:rPr>
        <w:t>совершения</w:t>
      </w:r>
      <w:r w:rsidRPr="008D5CA0">
        <w:rPr>
          <w:sz w:val="26"/>
          <w:szCs w:val="26"/>
        </w:rPr>
        <w:t xml:space="preserve"> Участником правил Бонусной программы, </w:t>
      </w:r>
      <w:r w:rsidR="00FD1478" w:rsidRPr="008D5CA0">
        <w:rPr>
          <w:sz w:val="26"/>
          <w:szCs w:val="26"/>
        </w:rPr>
        <w:t xml:space="preserve">действий </w:t>
      </w:r>
      <w:r w:rsidRPr="008D5CA0">
        <w:rPr>
          <w:sz w:val="26"/>
          <w:szCs w:val="26"/>
        </w:rPr>
        <w:t xml:space="preserve">указанных в п. </w:t>
      </w:r>
      <w:r w:rsidR="00FD1478" w:rsidRPr="008D5CA0">
        <w:rPr>
          <w:sz w:val="26"/>
          <w:szCs w:val="26"/>
        </w:rPr>
        <w:t>6.6.</w:t>
      </w:r>
      <w:r w:rsidRPr="008D5CA0">
        <w:rPr>
          <w:sz w:val="26"/>
          <w:szCs w:val="26"/>
        </w:rPr>
        <w:t xml:space="preserve">, Организатор Бонусной программы вправе в любой момент прекратить участие в Бонусной программе любого Участника с правом аннулирования и/или блокировки Бонусного счета Участника Бонусной программы без объяснения </w:t>
      </w:r>
      <w:r w:rsidR="00802342" w:rsidRPr="008D5CA0">
        <w:rPr>
          <w:sz w:val="26"/>
          <w:szCs w:val="26"/>
        </w:rPr>
        <w:t>причин.</w:t>
      </w:r>
    </w:p>
    <w:p w14:paraId="07EB11F3" w14:textId="77777777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right="105"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оставляет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за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собой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право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одностороннем</w:t>
      </w:r>
      <w:r w:rsidRPr="008D5CA0">
        <w:rPr>
          <w:spacing w:val="-63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порядке вносить любые изменения и дополнения в настоящую оферту в любой момент.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случае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изменения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Организатор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публикует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новую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оферту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Pr="008D5CA0">
        <w:rPr>
          <w:spacing w:val="66"/>
          <w:sz w:val="26"/>
          <w:szCs w:val="26"/>
        </w:rPr>
        <w:t xml:space="preserve"> </w:t>
      </w:r>
      <w:r w:rsidRPr="008D5CA0">
        <w:rPr>
          <w:sz w:val="26"/>
          <w:szCs w:val="26"/>
        </w:rPr>
        <w:t>сайтах https://bonus.ecoplatform.ru/, https://ecoplatform.ru/, https://clothes.ecoplatform.ru/ или размещает в Приложении не позднее, чем за 1 календарный день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даты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вступления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2"/>
          <w:sz w:val="26"/>
          <w:szCs w:val="26"/>
        </w:rPr>
        <w:t xml:space="preserve"> </w:t>
      </w:r>
      <w:r w:rsidRPr="008D5CA0">
        <w:rPr>
          <w:sz w:val="26"/>
          <w:szCs w:val="26"/>
        </w:rPr>
        <w:t>силу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новой редакции.</w:t>
      </w:r>
    </w:p>
    <w:p w14:paraId="601C3AF1" w14:textId="77777777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right="112" w:firstLine="283"/>
        <w:rPr>
          <w:sz w:val="26"/>
          <w:szCs w:val="26"/>
        </w:rPr>
      </w:pPr>
      <w:r w:rsidRPr="008D5CA0">
        <w:rPr>
          <w:sz w:val="26"/>
          <w:szCs w:val="26"/>
        </w:rPr>
        <w:t>Участник Бонусной программы обязуется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самостоятельно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отслеживать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изменения и</w:t>
      </w:r>
      <w:r w:rsidRPr="008D5CA0">
        <w:rPr>
          <w:spacing w:val="64"/>
          <w:sz w:val="26"/>
          <w:szCs w:val="26"/>
        </w:rPr>
        <w:t xml:space="preserve"> </w:t>
      </w:r>
      <w:r w:rsidRPr="008D5CA0">
        <w:rPr>
          <w:sz w:val="26"/>
          <w:szCs w:val="26"/>
        </w:rPr>
        <w:t>дополнения</w:t>
      </w:r>
      <w:r w:rsidRPr="008D5CA0">
        <w:rPr>
          <w:spacing w:val="65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64"/>
          <w:sz w:val="26"/>
          <w:szCs w:val="26"/>
        </w:rPr>
        <w:t xml:space="preserve"> </w:t>
      </w:r>
      <w:r w:rsidRPr="008D5CA0">
        <w:rPr>
          <w:sz w:val="26"/>
          <w:szCs w:val="26"/>
        </w:rPr>
        <w:t>настоящей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оферте.</w:t>
      </w:r>
    </w:p>
    <w:p w14:paraId="360E1B13" w14:textId="05B49BE7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 Бонусной программы оставляет за собой право в любое время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приостановить или прекратить Бонусную программу с размещением соответствующей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информации в Приложении или на сайтах https://bonus.ecoplatform.ru/, https://ecoplatform.ru/</w:t>
      </w:r>
      <w:r w:rsidRPr="008D5CA0">
        <w:rPr>
          <w:rStyle w:val="a3"/>
          <w:color w:val="auto"/>
          <w:sz w:val="26"/>
          <w:szCs w:val="26"/>
          <w:u w:val="none"/>
        </w:rPr>
        <w:t>, https://clothes.ecoplatform.ru/</w:t>
      </w:r>
      <w:r w:rsidRPr="008D5CA0">
        <w:rPr>
          <w:sz w:val="26"/>
          <w:szCs w:val="26"/>
        </w:rPr>
        <w:t xml:space="preserve"> за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30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дней до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окончания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действия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5631747A" w14:textId="44474705" w:rsidR="00802342" w:rsidRPr="008D5CA0" w:rsidRDefault="00802342" w:rsidP="008D5CA0">
      <w:pPr>
        <w:pStyle w:val="ac"/>
        <w:numPr>
          <w:ilvl w:val="1"/>
          <w:numId w:val="14"/>
        </w:numPr>
        <w:tabs>
          <w:tab w:val="left" w:pos="1390"/>
        </w:tabs>
        <w:ind w:firstLine="283"/>
        <w:rPr>
          <w:sz w:val="26"/>
          <w:szCs w:val="26"/>
        </w:rPr>
      </w:pP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случае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прекращения Бонусной программы, Бонусы, находящиеся на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Бонусных счетах Участников, аннулируются в полном объеме и безвозвратно. При этом,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какие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бы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то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ни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было</w:t>
      </w:r>
      <w:r w:rsidRPr="008D5CA0">
        <w:rPr>
          <w:spacing w:val="-4"/>
          <w:sz w:val="26"/>
          <w:szCs w:val="26"/>
        </w:rPr>
        <w:t xml:space="preserve"> </w:t>
      </w:r>
      <w:r w:rsidRPr="008D5CA0">
        <w:rPr>
          <w:sz w:val="26"/>
          <w:szCs w:val="26"/>
        </w:rPr>
        <w:t>выплаты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и/или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компенсации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Организатором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-5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-63"/>
          <w:sz w:val="26"/>
          <w:szCs w:val="26"/>
        </w:rPr>
        <w:t xml:space="preserve"> </w:t>
      </w:r>
      <w:r w:rsidRPr="008D5CA0">
        <w:rPr>
          <w:sz w:val="26"/>
          <w:szCs w:val="26"/>
        </w:rPr>
        <w:t>пользу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Участников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 не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предусмотрены.</w:t>
      </w:r>
    </w:p>
    <w:p w14:paraId="424E5E96" w14:textId="77777777" w:rsidR="00802342" w:rsidRPr="008D5CA0" w:rsidRDefault="00802342" w:rsidP="008D5CA0">
      <w:pPr>
        <w:pStyle w:val="a7"/>
        <w:ind w:left="0" w:right="0" w:firstLine="0"/>
        <w:jc w:val="left"/>
      </w:pPr>
    </w:p>
    <w:p w14:paraId="538F7A68" w14:textId="77777777" w:rsidR="00802342" w:rsidRPr="008D5CA0" w:rsidRDefault="00802342" w:rsidP="008D5CA0">
      <w:pPr>
        <w:pStyle w:val="1"/>
        <w:numPr>
          <w:ilvl w:val="0"/>
          <w:numId w:val="2"/>
        </w:numPr>
        <w:spacing w:before="0"/>
        <w:ind w:left="0" w:firstLine="0"/>
        <w:jc w:val="center"/>
      </w:pPr>
      <w:r w:rsidRPr="008D5CA0">
        <w:t>Политика</w:t>
      </w:r>
      <w:r w:rsidRPr="008D5CA0">
        <w:rPr>
          <w:spacing w:val="-6"/>
        </w:rPr>
        <w:t xml:space="preserve"> </w:t>
      </w:r>
      <w:r w:rsidRPr="008D5CA0">
        <w:t>конфиденциальности</w:t>
      </w:r>
      <w:r w:rsidRPr="008D5CA0">
        <w:rPr>
          <w:spacing w:val="-4"/>
        </w:rPr>
        <w:t xml:space="preserve"> </w:t>
      </w:r>
      <w:r w:rsidRPr="008D5CA0">
        <w:t>и</w:t>
      </w:r>
      <w:r w:rsidRPr="008D5CA0">
        <w:rPr>
          <w:spacing w:val="-4"/>
        </w:rPr>
        <w:t xml:space="preserve"> </w:t>
      </w:r>
      <w:r w:rsidRPr="008D5CA0">
        <w:t>защита</w:t>
      </w:r>
      <w:r w:rsidRPr="008D5CA0">
        <w:rPr>
          <w:spacing w:val="-6"/>
        </w:rPr>
        <w:t xml:space="preserve"> </w:t>
      </w:r>
      <w:r w:rsidRPr="008D5CA0">
        <w:t>персональных</w:t>
      </w:r>
      <w:r w:rsidRPr="008D5CA0">
        <w:rPr>
          <w:spacing w:val="-6"/>
        </w:rPr>
        <w:t xml:space="preserve"> </w:t>
      </w:r>
      <w:r w:rsidRPr="008D5CA0">
        <w:t>данных</w:t>
      </w:r>
    </w:p>
    <w:p w14:paraId="4257C06C" w14:textId="77777777" w:rsidR="00802342" w:rsidRPr="008D5CA0" w:rsidRDefault="00802342" w:rsidP="008D5CA0">
      <w:pPr>
        <w:pStyle w:val="ac"/>
        <w:numPr>
          <w:ilvl w:val="1"/>
          <w:numId w:val="16"/>
        </w:numPr>
        <w:tabs>
          <w:tab w:val="left" w:pos="1390"/>
        </w:tabs>
        <w:spacing w:before="23"/>
        <w:ind w:right="103" w:firstLine="283"/>
        <w:rPr>
          <w:sz w:val="26"/>
          <w:szCs w:val="26"/>
        </w:rPr>
      </w:pPr>
      <w:r w:rsidRPr="008D5CA0">
        <w:rPr>
          <w:sz w:val="26"/>
          <w:szCs w:val="26"/>
        </w:rPr>
        <w:t>Осуществляя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акцепт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Оферты,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дает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своё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согласие на сбор, обработку, систематизацию, обновление, использование и </w:t>
      </w:r>
      <w:r w:rsidRPr="008D5CA0">
        <w:rPr>
          <w:sz w:val="26"/>
          <w:szCs w:val="26"/>
        </w:rPr>
        <w:lastRenderedPageBreak/>
        <w:t>хранение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персональных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данных,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необходимых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для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регистрации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программе,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также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на</w:t>
      </w:r>
      <w:r w:rsidRPr="008D5CA0">
        <w:rPr>
          <w:spacing w:val="-62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предоставление</w:t>
      </w:r>
      <w:r w:rsidRPr="008D5CA0">
        <w:rPr>
          <w:spacing w:val="-6"/>
          <w:sz w:val="26"/>
          <w:szCs w:val="26"/>
        </w:rPr>
        <w:t xml:space="preserve"> </w:t>
      </w:r>
      <w:r w:rsidRPr="008D5CA0">
        <w:rPr>
          <w:sz w:val="26"/>
          <w:szCs w:val="26"/>
        </w:rPr>
        <w:t>Организатору</w:t>
      </w:r>
      <w:r w:rsidRPr="008D5CA0">
        <w:rPr>
          <w:spacing w:val="-8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информации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о</w:t>
      </w:r>
      <w:r w:rsidRPr="008D5CA0">
        <w:rPr>
          <w:spacing w:val="-8"/>
          <w:sz w:val="26"/>
          <w:szCs w:val="26"/>
        </w:rPr>
        <w:t xml:space="preserve"> </w:t>
      </w:r>
      <w:r w:rsidRPr="008D5CA0">
        <w:rPr>
          <w:sz w:val="26"/>
          <w:szCs w:val="26"/>
        </w:rPr>
        <w:t>всех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своих</w:t>
      </w:r>
      <w:r w:rsidRPr="008D5CA0">
        <w:rPr>
          <w:spacing w:val="-7"/>
          <w:sz w:val="26"/>
          <w:szCs w:val="26"/>
        </w:rPr>
        <w:t xml:space="preserve"> </w:t>
      </w:r>
      <w:r w:rsidRPr="008D5CA0">
        <w:rPr>
          <w:sz w:val="26"/>
          <w:szCs w:val="26"/>
        </w:rPr>
        <w:t>операциях</w:t>
      </w:r>
      <w:r w:rsidRPr="008D5CA0">
        <w:rPr>
          <w:spacing w:val="-63"/>
          <w:sz w:val="26"/>
          <w:szCs w:val="26"/>
        </w:rPr>
        <w:t xml:space="preserve"> </w:t>
      </w:r>
      <w:r w:rsidRPr="008D5CA0">
        <w:rPr>
          <w:sz w:val="26"/>
          <w:szCs w:val="26"/>
        </w:rPr>
        <w:t>в личном кабинете в полном объеме в целях исполнения Организатором обязательств 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рамках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Бонусной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программы.</w:t>
      </w:r>
    </w:p>
    <w:p w14:paraId="3B7DC481" w14:textId="77777777" w:rsidR="00802342" w:rsidRPr="008D5CA0" w:rsidRDefault="00802342" w:rsidP="008D5CA0">
      <w:pPr>
        <w:pStyle w:val="ac"/>
        <w:numPr>
          <w:ilvl w:val="1"/>
          <w:numId w:val="16"/>
        </w:numPr>
        <w:tabs>
          <w:tab w:val="left" w:pos="1390"/>
        </w:tabs>
        <w:spacing w:before="74"/>
        <w:ind w:firstLine="283"/>
        <w:rPr>
          <w:sz w:val="26"/>
          <w:szCs w:val="26"/>
        </w:rPr>
      </w:pPr>
      <w:r w:rsidRPr="008D5CA0">
        <w:rPr>
          <w:sz w:val="26"/>
          <w:szCs w:val="26"/>
        </w:rPr>
        <w:t>Организатор Бонусной программы обязуется не разглашать полученную от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 Бонусной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программы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 xml:space="preserve">информацию. Участник дает согласие на обработку персональных данных в соответствии с </w:t>
      </w:r>
      <w:r w:rsidRPr="008D5CA0">
        <w:rPr>
          <w:spacing w:val="1"/>
          <w:sz w:val="26"/>
          <w:szCs w:val="26"/>
        </w:rPr>
        <w:t xml:space="preserve">условиями Положения о конфиденциальности, доступного при регистрации в Приложении. </w:t>
      </w:r>
      <w:r w:rsidRPr="008D5CA0">
        <w:rPr>
          <w:sz w:val="26"/>
          <w:szCs w:val="26"/>
        </w:rPr>
        <w:t>При обработке персональных данных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Участника Бонусной программы Организатор руководствуется Федеральным законом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РФ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«О</w:t>
      </w:r>
      <w:r w:rsidRPr="008D5CA0">
        <w:rPr>
          <w:spacing w:val="-1"/>
          <w:sz w:val="26"/>
          <w:szCs w:val="26"/>
        </w:rPr>
        <w:t xml:space="preserve"> </w:t>
      </w:r>
      <w:r w:rsidRPr="008D5CA0">
        <w:rPr>
          <w:sz w:val="26"/>
          <w:szCs w:val="26"/>
        </w:rPr>
        <w:t>персональных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данных».</w:t>
      </w:r>
    </w:p>
    <w:p w14:paraId="62E85776" w14:textId="77777777" w:rsidR="00802342" w:rsidRPr="008D5CA0" w:rsidRDefault="00802342" w:rsidP="008D5CA0">
      <w:pPr>
        <w:pStyle w:val="ac"/>
        <w:numPr>
          <w:ilvl w:val="1"/>
          <w:numId w:val="16"/>
        </w:numPr>
        <w:tabs>
          <w:tab w:val="left" w:pos="1390"/>
        </w:tabs>
        <w:ind w:right="104" w:firstLine="169"/>
        <w:rPr>
          <w:sz w:val="26"/>
          <w:szCs w:val="26"/>
        </w:rPr>
      </w:pPr>
      <w:r w:rsidRPr="008D5CA0">
        <w:rPr>
          <w:sz w:val="26"/>
          <w:szCs w:val="26"/>
        </w:rPr>
        <w:t>Участник вправе в любой момент удалить Приложение и аннулировать свой аккаунт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Последующее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использование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Личного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кабинета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будет</w:t>
      </w:r>
      <w:r w:rsidRPr="008D5CA0">
        <w:rPr>
          <w:spacing w:val="-3"/>
          <w:sz w:val="26"/>
          <w:szCs w:val="26"/>
        </w:rPr>
        <w:t xml:space="preserve"> </w:t>
      </w:r>
      <w:r w:rsidRPr="008D5CA0">
        <w:rPr>
          <w:sz w:val="26"/>
          <w:szCs w:val="26"/>
        </w:rPr>
        <w:t>невозможно.</w:t>
      </w:r>
    </w:p>
    <w:p w14:paraId="06703877" w14:textId="77777777" w:rsidR="00802342" w:rsidRPr="008D5CA0" w:rsidRDefault="00802342" w:rsidP="008D5CA0">
      <w:pPr>
        <w:pStyle w:val="ac"/>
        <w:numPr>
          <w:ilvl w:val="1"/>
          <w:numId w:val="16"/>
        </w:numPr>
        <w:tabs>
          <w:tab w:val="left" w:pos="1390"/>
        </w:tabs>
        <w:ind w:right="104" w:firstLine="169"/>
        <w:rPr>
          <w:sz w:val="26"/>
          <w:szCs w:val="26"/>
        </w:rPr>
      </w:pPr>
      <w:r w:rsidRPr="008D5CA0">
        <w:rPr>
          <w:sz w:val="26"/>
          <w:szCs w:val="26"/>
        </w:rPr>
        <w:t>Организатор не несет ответственности за незнание Участником Бонусной программы правил, изложенных в</w:t>
      </w:r>
      <w:r w:rsidRPr="008D5CA0">
        <w:rPr>
          <w:spacing w:val="1"/>
          <w:sz w:val="26"/>
          <w:szCs w:val="26"/>
        </w:rPr>
        <w:t xml:space="preserve"> </w:t>
      </w:r>
      <w:r w:rsidRPr="008D5CA0">
        <w:rPr>
          <w:sz w:val="26"/>
          <w:szCs w:val="26"/>
        </w:rPr>
        <w:t>данном</w:t>
      </w:r>
      <w:r w:rsidRPr="008D5CA0">
        <w:rPr>
          <w:spacing w:val="-2"/>
          <w:sz w:val="26"/>
          <w:szCs w:val="26"/>
        </w:rPr>
        <w:t xml:space="preserve"> </w:t>
      </w:r>
      <w:r w:rsidRPr="008D5CA0">
        <w:rPr>
          <w:sz w:val="26"/>
          <w:szCs w:val="26"/>
        </w:rPr>
        <w:t>документе</w:t>
      </w:r>
    </w:p>
    <w:p w14:paraId="1A32E49B" w14:textId="77777777" w:rsidR="00802342" w:rsidRPr="008D5CA0" w:rsidRDefault="00802342" w:rsidP="008D5CA0">
      <w:pPr>
        <w:pStyle w:val="ac"/>
        <w:rPr>
          <w:sz w:val="26"/>
          <w:szCs w:val="26"/>
        </w:rPr>
      </w:pPr>
    </w:p>
    <w:p w14:paraId="2D78CAB4" w14:textId="77777777" w:rsidR="00802342" w:rsidRPr="008D5CA0" w:rsidRDefault="00802342" w:rsidP="008D5CA0">
      <w:pPr>
        <w:pStyle w:val="2"/>
        <w:ind w:left="109"/>
        <w:rPr>
          <w:rFonts w:ascii="Times New Roman" w:eastAsia="Times New Roman" w:hAnsi="Times New Roman" w:cs="Times New Roman"/>
          <w:color w:val="auto"/>
        </w:rPr>
      </w:pPr>
      <w:r w:rsidRPr="008D5CA0">
        <w:rPr>
          <w:rFonts w:ascii="Times New Roman" w:eastAsia="Times New Roman" w:hAnsi="Times New Roman" w:cs="Times New Roman"/>
          <w:color w:val="auto"/>
        </w:rPr>
        <w:t>ООО «ИННОВАЦИОННАЯ ЭКОЛОГИЧЕСКАЯ ПЛАТФОРМА» (ООО «ИЭП»)</w:t>
      </w:r>
    </w:p>
    <w:p w14:paraId="0E051E4E" w14:textId="77777777" w:rsidR="00802342" w:rsidRPr="008D5CA0" w:rsidRDefault="00802342" w:rsidP="008D5CA0">
      <w:pPr>
        <w:pStyle w:val="a7"/>
      </w:pPr>
    </w:p>
    <w:p w14:paraId="40BBD167" w14:textId="77777777" w:rsidR="00F64F83" w:rsidRDefault="00802342" w:rsidP="00F64F83">
      <w:pPr>
        <w:pStyle w:val="a7"/>
        <w:ind w:left="109"/>
      </w:pPr>
      <w:r w:rsidRPr="008D5CA0">
        <w:t xml:space="preserve">Юр. адрес: </w:t>
      </w:r>
      <w:r w:rsidR="00F64F83">
        <w:t>105120, Г.МОСКВА, ВН.ТЕР.Г. МУНИЦИПАЛЬНЫЙ ОКРУГ БАСМАННЫЙ, ПЕР 4-Й СЫРОМЯТНИЧЕСКИЙ, Д. 1/8, СТР. 6</w:t>
      </w:r>
      <w:r w:rsidR="00F64F83" w:rsidRPr="008D5CA0">
        <w:t xml:space="preserve"> </w:t>
      </w:r>
    </w:p>
    <w:p w14:paraId="6C7C23DE" w14:textId="77777777" w:rsidR="00F64F83" w:rsidRDefault="00802342" w:rsidP="00F64F83">
      <w:pPr>
        <w:pStyle w:val="a7"/>
        <w:ind w:left="109"/>
      </w:pPr>
      <w:r w:rsidRPr="008D5CA0">
        <w:t>ИНН: 7731392620</w:t>
      </w:r>
    </w:p>
    <w:p w14:paraId="12A442E8" w14:textId="3DB539EE" w:rsidR="00072EB6" w:rsidRPr="008D5CA0" w:rsidRDefault="00802342" w:rsidP="00F64F83">
      <w:pPr>
        <w:pStyle w:val="a7"/>
        <w:ind w:left="109"/>
      </w:pPr>
      <w:r w:rsidRPr="008D5CA0">
        <w:t>ОГРН: 5177746232330</w:t>
      </w:r>
    </w:p>
    <w:sectPr w:rsidR="00072EB6" w:rsidRPr="008D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CF6"/>
    <w:multiLevelType w:val="multilevel"/>
    <w:tmpl w:val="B34AAFBE"/>
    <w:lvl w:ilvl="0">
      <w:start w:val="7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abstractNum w:abstractNumId="1" w15:restartNumberingAfterBreak="0">
    <w:nsid w:val="213E79A1"/>
    <w:multiLevelType w:val="multilevel"/>
    <w:tmpl w:val="E6A0471A"/>
    <w:lvl w:ilvl="0">
      <w:start w:val="4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abstractNum w:abstractNumId="2" w15:restartNumberingAfterBreak="0">
    <w:nsid w:val="381C49C9"/>
    <w:multiLevelType w:val="multilevel"/>
    <w:tmpl w:val="C2D621D6"/>
    <w:lvl w:ilvl="0">
      <w:start w:val="1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abstractNum w:abstractNumId="3" w15:restartNumberingAfterBreak="0">
    <w:nsid w:val="578B4674"/>
    <w:multiLevelType w:val="hybridMultilevel"/>
    <w:tmpl w:val="1F4AC842"/>
    <w:lvl w:ilvl="0" w:tplc="172094C2">
      <w:start w:val="1"/>
      <w:numFmt w:val="decimal"/>
      <w:lvlText w:val="%1."/>
      <w:lvlJc w:val="left"/>
      <w:pPr>
        <w:ind w:left="428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FC6FE64">
      <w:numFmt w:val="bullet"/>
      <w:lvlText w:val="•"/>
      <w:lvlJc w:val="left"/>
      <w:pPr>
        <w:ind w:left="4866" w:hanging="360"/>
      </w:pPr>
      <w:rPr>
        <w:lang w:val="ru-RU" w:eastAsia="en-US" w:bidi="ar-SA"/>
      </w:rPr>
    </w:lvl>
    <w:lvl w:ilvl="2" w:tplc="CEBEE7F8">
      <w:numFmt w:val="bullet"/>
      <w:lvlText w:val="•"/>
      <w:lvlJc w:val="left"/>
      <w:pPr>
        <w:ind w:left="5453" w:hanging="360"/>
      </w:pPr>
      <w:rPr>
        <w:lang w:val="ru-RU" w:eastAsia="en-US" w:bidi="ar-SA"/>
      </w:rPr>
    </w:lvl>
    <w:lvl w:ilvl="3" w:tplc="C56C4876">
      <w:numFmt w:val="bullet"/>
      <w:lvlText w:val="•"/>
      <w:lvlJc w:val="left"/>
      <w:pPr>
        <w:ind w:left="6039" w:hanging="360"/>
      </w:pPr>
      <w:rPr>
        <w:lang w:val="ru-RU" w:eastAsia="en-US" w:bidi="ar-SA"/>
      </w:rPr>
    </w:lvl>
    <w:lvl w:ilvl="4" w:tplc="423A1ADC">
      <w:numFmt w:val="bullet"/>
      <w:lvlText w:val="•"/>
      <w:lvlJc w:val="left"/>
      <w:pPr>
        <w:ind w:left="6626" w:hanging="360"/>
      </w:pPr>
      <w:rPr>
        <w:lang w:val="ru-RU" w:eastAsia="en-US" w:bidi="ar-SA"/>
      </w:rPr>
    </w:lvl>
    <w:lvl w:ilvl="5" w:tplc="DFB2405E">
      <w:numFmt w:val="bullet"/>
      <w:lvlText w:val="•"/>
      <w:lvlJc w:val="left"/>
      <w:pPr>
        <w:ind w:left="7213" w:hanging="360"/>
      </w:pPr>
      <w:rPr>
        <w:lang w:val="ru-RU" w:eastAsia="en-US" w:bidi="ar-SA"/>
      </w:rPr>
    </w:lvl>
    <w:lvl w:ilvl="6" w:tplc="DFB27516">
      <w:numFmt w:val="bullet"/>
      <w:lvlText w:val="•"/>
      <w:lvlJc w:val="left"/>
      <w:pPr>
        <w:ind w:left="7799" w:hanging="360"/>
      </w:pPr>
      <w:rPr>
        <w:lang w:val="ru-RU" w:eastAsia="en-US" w:bidi="ar-SA"/>
      </w:rPr>
    </w:lvl>
    <w:lvl w:ilvl="7" w:tplc="52529C22">
      <w:numFmt w:val="bullet"/>
      <w:lvlText w:val="•"/>
      <w:lvlJc w:val="left"/>
      <w:pPr>
        <w:ind w:left="8386" w:hanging="360"/>
      </w:pPr>
      <w:rPr>
        <w:lang w:val="ru-RU" w:eastAsia="en-US" w:bidi="ar-SA"/>
      </w:rPr>
    </w:lvl>
    <w:lvl w:ilvl="8" w:tplc="42E4858C">
      <w:numFmt w:val="bullet"/>
      <w:lvlText w:val="•"/>
      <w:lvlJc w:val="left"/>
      <w:pPr>
        <w:ind w:left="8973" w:hanging="360"/>
      </w:pPr>
      <w:rPr>
        <w:lang w:val="ru-RU" w:eastAsia="en-US" w:bidi="ar-SA"/>
      </w:rPr>
    </w:lvl>
  </w:abstractNum>
  <w:abstractNum w:abstractNumId="4" w15:restartNumberingAfterBreak="0">
    <w:nsid w:val="57A51D64"/>
    <w:multiLevelType w:val="multilevel"/>
    <w:tmpl w:val="865009DE"/>
    <w:lvl w:ilvl="0">
      <w:start w:val="5"/>
      <w:numFmt w:val="decimal"/>
      <w:lvlText w:val="%1"/>
      <w:lvlJc w:val="left"/>
      <w:pPr>
        <w:ind w:left="1390" w:hanging="9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9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3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98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7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2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7" w:hanging="992"/>
      </w:pPr>
      <w:rPr>
        <w:lang w:val="ru-RU" w:eastAsia="en-US" w:bidi="ar-SA"/>
      </w:rPr>
    </w:lvl>
  </w:abstractNum>
  <w:abstractNum w:abstractNumId="5" w15:restartNumberingAfterBreak="0">
    <w:nsid w:val="57C91148"/>
    <w:multiLevelType w:val="multilevel"/>
    <w:tmpl w:val="C2D621D6"/>
    <w:lvl w:ilvl="0">
      <w:start w:val="1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abstractNum w:abstractNumId="6" w15:restartNumberingAfterBreak="0">
    <w:nsid w:val="5D6B132D"/>
    <w:multiLevelType w:val="multilevel"/>
    <w:tmpl w:val="954E42D4"/>
    <w:lvl w:ilvl="0">
      <w:start w:val="2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abstractNum w:abstractNumId="7" w15:restartNumberingAfterBreak="0">
    <w:nsid w:val="5FC01B24"/>
    <w:multiLevelType w:val="multilevel"/>
    <w:tmpl w:val="CBEA7248"/>
    <w:lvl w:ilvl="0">
      <w:start w:val="6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abstractNum w:abstractNumId="8" w15:restartNumberingAfterBreak="0">
    <w:nsid w:val="6B4A4EDB"/>
    <w:multiLevelType w:val="multilevel"/>
    <w:tmpl w:val="E1B68084"/>
    <w:lvl w:ilvl="0">
      <w:start w:val="3"/>
      <w:numFmt w:val="decimal"/>
      <w:lvlText w:val="%1"/>
      <w:lvlJc w:val="left"/>
      <w:pPr>
        <w:ind w:left="115" w:hanging="9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9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9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33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1" w:hanging="992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A"/>
    <w:rsid w:val="0005408E"/>
    <w:rsid w:val="00072EB6"/>
    <w:rsid w:val="0009496B"/>
    <w:rsid w:val="000F2866"/>
    <w:rsid w:val="00183DD2"/>
    <w:rsid w:val="001C635B"/>
    <w:rsid w:val="001E5639"/>
    <w:rsid w:val="00232083"/>
    <w:rsid w:val="002E2967"/>
    <w:rsid w:val="003B3D25"/>
    <w:rsid w:val="003F04A8"/>
    <w:rsid w:val="003F590D"/>
    <w:rsid w:val="004402B6"/>
    <w:rsid w:val="00451DE5"/>
    <w:rsid w:val="00467441"/>
    <w:rsid w:val="004A0FE7"/>
    <w:rsid w:val="004C7935"/>
    <w:rsid w:val="004E2408"/>
    <w:rsid w:val="00533D68"/>
    <w:rsid w:val="0057549E"/>
    <w:rsid w:val="005A21D1"/>
    <w:rsid w:val="006003DB"/>
    <w:rsid w:val="00624F1F"/>
    <w:rsid w:val="00626FFF"/>
    <w:rsid w:val="006567CC"/>
    <w:rsid w:val="006C177C"/>
    <w:rsid w:val="007117A8"/>
    <w:rsid w:val="00726963"/>
    <w:rsid w:val="00753CA8"/>
    <w:rsid w:val="00765017"/>
    <w:rsid w:val="007D639A"/>
    <w:rsid w:val="00802342"/>
    <w:rsid w:val="00860880"/>
    <w:rsid w:val="008D5CA0"/>
    <w:rsid w:val="009554E8"/>
    <w:rsid w:val="00A62F2A"/>
    <w:rsid w:val="00A9118F"/>
    <w:rsid w:val="00AD1803"/>
    <w:rsid w:val="00AF5627"/>
    <w:rsid w:val="00B80461"/>
    <w:rsid w:val="00C22AF1"/>
    <w:rsid w:val="00C8110D"/>
    <w:rsid w:val="00CF4174"/>
    <w:rsid w:val="00CF7821"/>
    <w:rsid w:val="00D220E5"/>
    <w:rsid w:val="00E34945"/>
    <w:rsid w:val="00E62D58"/>
    <w:rsid w:val="00E62D8D"/>
    <w:rsid w:val="00E835C5"/>
    <w:rsid w:val="00F03906"/>
    <w:rsid w:val="00F0411E"/>
    <w:rsid w:val="00F64F83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578C"/>
  <w15:chartTrackingRefBased/>
  <w15:docId w15:val="{A189AD32-4E0C-4F4F-A387-980E1C6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35"/>
  </w:style>
  <w:style w:type="paragraph" w:styleId="1">
    <w:name w:val="heading 1"/>
    <w:basedOn w:val="a"/>
    <w:link w:val="10"/>
    <w:uiPriority w:val="9"/>
    <w:qFormat/>
    <w:rsid w:val="004C7935"/>
    <w:pPr>
      <w:widowControl w:val="0"/>
      <w:autoSpaceDE w:val="0"/>
      <w:autoSpaceDN w:val="0"/>
      <w:spacing w:before="1" w:after="0" w:line="240" w:lineRule="auto"/>
      <w:ind w:left="1723" w:hanging="392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3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342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0234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3">
    <w:name w:val="Hyperlink"/>
    <w:basedOn w:val="a0"/>
    <w:uiPriority w:val="99"/>
    <w:unhideWhenUsed/>
    <w:rsid w:val="0080234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234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C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annotation text"/>
    <w:basedOn w:val="a"/>
    <w:link w:val="a6"/>
    <w:uiPriority w:val="99"/>
    <w:semiHidden/>
    <w:unhideWhenUsed/>
    <w:rsid w:val="004C7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234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7">
    <w:name w:val="Body Text"/>
    <w:basedOn w:val="a"/>
    <w:link w:val="a8"/>
    <w:uiPriority w:val="1"/>
    <w:unhideWhenUsed/>
    <w:qFormat/>
    <w:rsid w:val="004C7935"/>
    <w:pPr>
      <w:widowControl w:val="0"/>
      <w:autoSpaceDE w:val="0"/>
      <w:autoSpaceDN w:val="0"/>
      <w:spacing w:after="0" w:line="240" w:lineRule="auto"/>
      <w:ind w:left="115" w:right="106" w:firstLine="283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80234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80234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0234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b">
    <w:name w:val="Revision"/>
    <w:uiPriority w:val="99"/>
    <w:semiHidden/>
    <w:rsid w:val="004C793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List Paragraph"/>
    <w:basedOn w:val="a"/>
    <w:uiPriority w:val="1"/>
    <w:qFormat/>
    <w:rsid w:val="004C7935"/>
    <w:pPr>
      <w:widowControl w:val="0"/>
      <w:autoSpaceDE w:val="0"/>
      <w:autoSpaceDN w:val="0"/>
      <w:spacing w:after="0" w:line="240" w:lineRule="auto"/>
      <w:ind w:left="115" w:right="106" w:firstLine="283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C7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802342"/>
    <w:rPr>
      <w:sz w:val="16"/>
      <w:szCs w:val="16"/>
    </w:rPr>
  </w:style>
  <w:style w:type="table" w:customStyle="1" w:styleId="TableNormal1">
    <w:name w:val="Table Normal1"/>
    <w:uiPriority w:val="2"/>
    <w:semiHidden/>
    <w:qFormat/>
    <w:rsid w:val="008023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80234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C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Садиков</dc:creator>
  <cp:keywords/>
  <dc:description/>
  <cp:lastModifiedBy>Алексей Садиков</cp:lastModifiedBy>
  <cp:revision>14</cp:revision>
  <dcterms:created xsi:type="dcterms:W3CDTF">2024-04-25T17:57:00Z</dcterms:created>
  <dcterms:modified xsi:type="dcterms:W3CDTF">2024-08-22T13:13:00Z</dcterms:modified>
</cp:coreProperties>
</file>